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6054" w14:textId="1C4307CE" w:rsidR="0067688D" w:rsidRDefault="0067688D">
      <w:pPr>
        <w:pStyle w:val="BodyText"/>
        <w:spacing w:before="7"/>
        <w:rPr>
          <w:rFonts w:ascii="Times New Roman"/>
          <w:b w:val="0"/>
          <w:sz w:val="23"/>
        </w:rPr>
      </w:pPr>
    </w:p>
    <w:p w14:paraId="05222008" w14:textId="0341DE8B" w:rsidR="0067688D" w:rsidRDefault="001948CE">
      <w:pPr>
        <w:pStyle w:val="BodyText"/>
        <w:spacing w:before="93"/>
        <w:ind w:left="1726" w:right="1749"/>
        <w:jc w:val="center"/>
      </w:pPr>
      <w:r>
        <w:t>PRIOR APPROVAL</w:t>
      </w:r>
      <w:r>
        <w:rPr>
          <w:spacing w:val="-10"/>
        </w:rPr>
        <w:t xml:space="preserve"> </w:t>
      </w:r>
      <w:r>
        <w:t>REQUEST</w:t>
      </w:r>
    </w:p>
    <w:p w14:paraId="09337826" w14:textId="0605CC04" w:rsidR="0067688D" w:rsidRDefault="0067688D">
      <w:pPr>
        <w:spacing w:before="1"/>
        <w:rPr>
          <w:b/>
          <w:sz w:val="20"/>
        </w:rPr>
      </w:pPr>
    </w:p>
    <w:p w14:paraId="6E5AD297" w14:textId="57E26340" w:rsidR="0067688D" w:rsidRPr="00A61A9E" w:rsidRDefault="00ED1043" w:rsidP="00ED1043">
      <w:pPr>
        <w:spacing w:before="1"/>
        <w:jc w:val="center"/>
        <w:rPr>
          <w:b/>
        </w:rPr>
      </w:pPr>
      <w:r w:rsidRPr="00A61A9E">
        <w:rPr>
          <w:b/>
          <w:bCs/>
        </w:rPr>
        <w:t xml:space="preserve">Diastasis </w:t>
      </w:r>
      <w:r w:rsidR="00661599" w:rsidRPr="00A61A9E">
        <w:rPr>
          <w:b/>
          <w:bCs/>
        </w:rPr>
        <w:t>R</w:t>
      </w:r>
      <w:r w:rsidRPr="00A61A9E">
        <w:rPr>
          <w:b/>
          <w:bCs/>
        </w:rPr>
        <w:t xml:space="preserve">ecti </w:t>
      </w:r>
      <w:r w:rsidR="00661599" w:rsidRPr="00A61A9E">
        <w:rPr>
          <w:b/>
          <w:bCs/>
        </w:rPr>
        <w:t>R</w:t>
      </w:r>
      <w:r w:rsidRPr="00A61A9E">
        <w:rPr>
          <w:b/>
          <w:bCs/>
        </w:rPr>
        <w:t>epair</w:t>
      </w:r>
    </w:p>
    <w:p w14:paraId="2D4DE4FD" w14:textId="4B179527" w:rsidR="0067688D" w:rsidRDefault="001948CE">
      <w:pPr>
        <w:ind w:left="1727" w:right="1749"/>
        <w:jc w:val="center"/>
        <w:rPr>
          <w:color w:val="336699"/>
          <w:u w:val="single" w:color="336699"/>
        </w:rPr>
      </w:pPr>
      <w:r w:rsidRPr="00A61A9E">
        <w:t xml:space="preserve">Hertfordshire and </w:t>
      </w:r>
      <w:r w:rsidR="00B22F7C" w:rsidRPr="00A61A9E">
        <w:t>W</w:t>
      </w:r>
      <w:r w:rsidRPr="00A61A9E">
        <w:t xml:space="preserve">est Essex Evidence Based Intervention policies can be viewed at </w:t>
      </w:r>
      <w:hyperlink r:id="rId7">
        <w:r w:rsidRPr="00A61A9E">
          <w:rPr>
            <w:color w:val="336699"/>
            <w:u w:val="single" w:color="336699"/>
          </w:rPr>
          <w:t>https://www.hweclinicalguidance.nhs.uk/clinical-policies</w:t>
        </w:r>
      </w:hyperlink>
    </w:p>
    <w:p w14:paraId="6FAC741A" w14:textId="77777777" w:rsidR="00A61A9E" w:rsidRDefault="00A61A9E">
      <w:pPr>
        <w:ind w:left="1727" w:right="1749"/>
        <w:jc w:val="center"/>
        <w:rPr>
          <w:color w:val="336699"/>
          <w:u w:val="single" w:color="336699"/>
        </w:rPr>
      </w:pPr>
    </w:p>
    <w:p w14:paraId="308B98AF" w14:textId="77777777" w:rsidR="00A61A9E" w:rsidRDefault="00A61A9E" w:rsidP="00A61A9E">
      <w:pPr>
        <w:adjustRightInd w:val="0"/>
        <w:jc w:val="center"/>
        <w:rPr>
          <w:rFonts w:eastAsia="Times New Roman"/>
          <w:color w:val="000000"/>
          <w:lang w:bidi="ar-SA"/>
        </w:rPr>
      </w:pPr>
      <w:r>
        <w:rPr>
          <w:b/>
          <w:bCs/>
          <w:color w:val="000000"/>
        </w:rPr>
        <w:t>Please complete and return this form along with clinic letter/supporting evidence to</w:t>
      </w:r>
      <w:r>
        <w:rPr>
          <w:color w:val="000000"/>
        </w:rPr>
        <w:t>:</w:t>
      </w:r>
    </w:p>
    <w:p w14:paraId="20569AC0" w14:textId="01AA19DA" w:rsidR="0067688D" w:rsidRPr="00A61A9E" w:rsidRDefault="00A61A9E" w:rsidP="00A61A9E">
      <w:pPr>
        <w:jc w:val="center"/>
        <w:rPr>
          <w:color w:val="000000"/>
        </w:rPr>
      </w:pPr>
      <w:r>
        <w:rPr>
          <w:color w:val="365F92"/>
          <w:u w:val="single"/>
        </w:rPr>
        <w:t>priorapproval.hweicb@nhs.net</w:t>
      </w:r>
      <w:r>
        <w:rPr>
          <w:color w:val="365F92"/>
        </w:rPr>
        <w:t xml:space="preserve"> </w:t>
      </w:r>
      <w:r>
        <w:rPr>
          <w:color w:val="000000"/>
        </w:rPr>
        <w:t>Tel: 01707 685354</w:t>
      </w:r>
    </w:p>
    <w:p w14:paraId="12186072" w14:textId="0C86697E" w:rsidR="0067688D" w:rsidRDefault="0067688D">
      <w:pPr>
        <w:spacing w:before="1" w:after="1"/>
        <w:rPr>
          <w:i/>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519"/>
        <w:gridCol w:w="1291"/>
      </w:tblGrid>
      <w:tr w:rsidR="0067688D" w14:paraId="58BFDD8C" w14:textId="77777777">
        <w:trPr>
          <w:trHeight w:val="690"/>
        </w:trPr>
        <w:tc>
          <w:tcPr>
            <w:tcW w:w="1697" w:type="dxa"/>
            <w:shd w:val="clear" w:color="auto" w:fill="CCFFFF"/>
          </w:tcPr>
          <w:p w14:paraId="4C38B0D5" w14:textId="77777777" w:rsidR="0067688D" w:rsidRDefault="001948CE">
            <w:pPr>
              <w:pStyle w:val="TableParagraph"/>
              <w:ind w:left="107" w:right="204"/>
              <w:rPr>
                <w:b/>
                <w:sz w:val="20"/>
              </w:rPr>
            </w:pPr>
            <w:r>
              <w:rPr>
                <w:b/>
                <w:sz w:val="20"/>
              </w:rPr>
              <w:t xml:space="preserve">Patient </w:t>
            </w:r>
            <w:r>
              <w:rPr>
                <w:b/>
                <w:w w:val="95"/>
                <w:sz w:val="20"/>
              </w:rPr>
              <w:t>consent</w:t>
            </w:r>
          </w:p>
        </w:tc>
        <w:tc>
          <w:tcPr>
            <w:tcW w:w="7519" w:type="dxa"/>
          </w:tcPr>
          <w:p w14:paraId="35E4B6CB" w14:textId="77777777" w:rsidR="0067688D" w:rsidRDefault="001948CE">
            <w:pPr>
              <w:pStyle w:val="TableParagraph"/>
              <w:ind w:left="105"/>
              <w:rPr>
                <w:sz w:val="20"/>
              </w:rPr>
            </w:pPr>
            <w:r>
              <w:rPr>
                <w:sz w:val="20"/>
              </w:rPr>
              <w:t>This application has been discussed with the patient and the patient consents to relevant information being shared with the ICB.</w:t>
            </w:r>
          </w:p>
        </w:tc>
        <w:tc>
          <w:tcPr>
            <w:tcW w:w="1291" w:type="dxa"/>
          </w:tcPr>
          <w:p w14:paraId="2245544D" w14:textId="1CD8AD0E" w:rsidR="0067688D" w:rsidRDefault="001948CE">
            <w:pPr>
              <w:pStyle w:val="TableParagraph"/>
              <w:spacing w:line="229" w:lineRule="exact"/>
              <w:ind w:left="105"/>
              <w:rPr>
                <w:sz w:val="20"/>
              </w:rPr>
            </w:pPr>
            <w:r>
              <w:rPr>
                <w:sz w:val="20"/>
              </w:rPr>
              <w:t>Please tick</w:t>
            </w:r>
          </w:p>
        </w:tc>
      </w:tr>
    </w:tbl>
    <w:p w14:paraId="53A319F3" w14:textId="77777777" w:rsidR="0067688D" w:rsidRDefault="0067688D">
      <w:pPr>
        <w:rPr>
          <w:i/>
          <w:sz w:val="20"/>
        </w:rPr>
      </w:pPr>
    </w:p>
    <w:p w14:paraId="3327742B" w14:textId="56E8B8DE" w:rsidR="0067688D" w:rsidRDefault="0067688D">
      <w:pPr>
        <w:spacing w:before="9" w:after="1"/>
        <w:rPr>
          <w:i/>
          <w:sz w:val="19"/>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3242"/>
        <w:gridCol w:w="5525"/>
      </w:tblGrid>
      <w:tr w:rsidR="0067688D" w14:paraId="15E88263" w14:textId="77777777">
        <w:trPr>
          <w:trHeight w:val="501"/>
        </w:trPr>
        <w:tc>
          <w:tcPr>
            <w:tcW w:w="1718" w:type="dxa"/>
            <w:shd w:val="clear" w:color="auto" w:fill="CCFFFF"/>
          </w:tcPr>
          <w:p w14:paraId="0BA056E3" w14:textId="77777777" w:rsidR="0067688D" w:rsidRDefault="001948CE">
            <w:pPr>
              <w:pStyle w:val="TableParagraph"/>
              <w:ind w:left="107"/>
              <w:rPr>
                <w:b/>
                <w:sz w:val="20"/>
              </w:rPr>
            </w:pPr>
            <w:r>
              <w:rPr>
                <w:b/>
                <w:sz w:val="20"/>
              </w:rPr>
              <w:t xml:space="preserve">Date form </w:t>
            </w:r>
            <w:r>
              <w:rPr>
                <w:b/>
                <w:w w:val="95"/>
                <w:sz w:val="20"/>
              </w:rPr>
              <w:t>completed</w:t>
            </w:r>
          </w:p>
        </w:tc>
        <w:tc>
          <w:tcPr>
            <w:tcW w:w="8767" w:type="dxa"/>
            <w:gridSpan w:val="2"/>
          </w:tcPr>
          <w:p w14:paraId="2131FDF6" w14:textId="77777777" w:rsidR="0067688D" w:rsidRDefault="0067688D">
            <w:pPr>
              <w:pStyle w:val="TableParagraph"/>
              <w:rPr>
                <w:rFonts w:ascii="Times New Roman"/>
                <w:sz w:val="18"/>
              </w:rPr>
            </w:pPr>
          </w:p>
        </w:tc>
      </w:tr>
      <w:tr w:rsidR="0067688D" w14:paraId="6EFBFFF2" w14:textId="77777777">
        <w:trPr>
          <w:trHeight w:val="1470"/>
        </w:trPr>
        <w:tc>
          <w:tcPr>
            <w:tcW w:w="1718" w:type="dxa"/>
            <w:shd w:val="clear" w:color="auto" w:fill="CCFFFF"/>
          </w:tcPr>
          <w:p w14:paraId="13DED667" w14:textId="77777777" w:rsidR="0067688D" w:rsidRDefault="0067688D">
            <w:pPr>
              <w:pStyle w:val="TableParagraph"/>
              <w:spacing w:before="11"/>
              <w:rPr>
                <w:i/>
                <w:sz w:val="19"/>
              </w:rPr>
            </w:pPr>
          </w:p>
          <w:p w14:paraId="66D3D700" w14:textId="77777777" w:rsidR="0067688D" w:rsidRDefault="001948CE">
            <w:pPr>
              <w:pStyle w:val="TableParagraph"/>
              <w:ind w:left="107"/>
              <w:rPr>
                <w:b/>
                <w:sz w:val="20"/>
              </w:rPr>
            </w:pPr>
            <w:r>
              <w:rPr>
                <w:b/>
                <w:sz w:val="20"/>
              </w:rPr>
              <w:t>Urgency</w:t>
            </w:r>
          </w:p>
        </w:tc>
        <w:tc>
          <w:tcPr>
            <w:tcW w:w="8767" w:type="dxa"/>
            <w:gridSpan w:val="2"/>
          </w:tcPr>
          <w:p w14:paraId="51EE2251" w14:textId="2DE5F903" w:rsidR="00CC5C82" w:rsidRPr="000106EC" w:rsidRDefault="00CC5C82" w:rsidP="00CC5C82">
            <w:pPr>
              <w:rPr>
                <w:sz w:val="20"/>
                <w:szCs w:val="20"/>
              </w:rPr>
            </w:pPr>
            <w:r w:rsidRPr="000106EC">
              <w:rPr>
                <w:noProof/>
                <w:sz w:val="20"/>
                <w:szCs w:val="20"/>
              </w:rPr>
              <mc:AlternateContent>
                <mc:Choice Requires="wps">
                  <w:drawing>
                    <wp:anchor distT="0" distB="0" distL="114300" distR="114300" simplePos="0" relativeHeight="251662336" behindDoc="0" locked="0" layoutInCell="1" allowOverlap="1" wp14:anchorId="0DFF7212" wp14:editId="121398B6">
                      <wp:simplePos x="0" y="0"/>
                      <wp:positionH relativeFrom="column">
                        <wp:posOffset>2601595</wp:posOffset>
                      </wp:positionH>
                      <wp:positionV relativeFrom="paragraph">
                        <wp:posOffset>37465</wp:posOffset>
                      </wp:positionV>
                      <wp:extent cx="167640" cy="152400"/>
                      <wp:effectExtent l="0" t="0" r="22860" b="19050"/>
                      <wp:wrapNone/>
                      <wp:docPr id="1949991927" name="Text Box 2"/>
                      <wp:cNvGraphicFramePr/>
                      <a:graphic xmlns:a="http://schemas.openxmlformats.org/drawingml/2006/main">
                        <a:graphicData uri="http://schemas.microsoft.com/office/word/2010/wordprocessingShape">
                          <wps:wsp>
                            <wps:cNvSpPr txBox="1"/>
                            <wps:spPr>
                              <a:xfrm>
                                <a:off x="0" y="0"/>
                                <a:ext cx="167640" cy="152400"/>
                              </a:xfrm>
                              <a:prstGeom prst="rect">
                                <a:avLst/>
                              </a:prstGeom>
                              <a:solidFill>
                                <a:schemeClr val="lt1"/>
                              </a:solidFill>
                              <a:ln w="6350">
                                <a:solidFill>
                                  <a:prstClr val="black"/>
                                </a:solidFill>
                              </a:ln>
                            </wps:spPr>
                            <wps:txbx>
                              <w:txbxContent>
                                <w:p w14:paraId="7F50BF19" w14:textId="77777777" w:rsidR="00CC5C82" w:rsidRDefault="00CC5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FF7212" id="_x0000_s1027" type="#_x0000_t202" style="position:absolute;margin-left:204.85pt;margin-top:2.95pt;width:13.2pt;height: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3MNgIAAIIEAAAOAAAAZHJzL2Uyb0RvYy54bWysVE1v2zAMvQ/YfxB0X+xkSboZcYosRYYB&#10;QVsgHXpWZCkWJouapMTOfv0o5bvbadhFJkXyiXwkPbnvGk12wnkFpqT9Xk6JMBwqZTYl/f6y+PCJ&#10;Eh+YqZgGI0q6F57eT9+/m7S2EAOoQVfCEQQxvmhtSesQbJFlnteiYb4HVhg0SnANC6i6TVY51iJ6&#10;o7NBno+zFlxlHXDhPd4+HIx0mvClFDw8SelFILqkmFtIp0vnOp7ZdMKKjWO2VvyYBvuHLBqmDD56&#10;hnpggZGtU39ANYo78CBDj0OTgZSKi1QDVtPP31SzqpkVqRYkx9szTf7/wfLH3co+OxK6L9BhAyMh&#10;rfWFx8tYTyddE7+YKUE7Urg/0ya6QHgMGt+Nh2jhaOqPBsM80Zpdgq3z4auAhkShpA67kshiu6UP&#10;+CC6nlziWx60qhZK66TESRBz7ciOYQ91SClixI2XNqQt6fjjKE/AN7YIfY5fa8Z/xCJvEVDTBi8v&#10;pUcpdOuOqOqKljVUe2TLwWGQvOULhfBL5sMzczg5SANuQ3jCQ2rAnOAoUVKD+/W3++iPDUUrJS1O&#10;Ykn9zy1zghL9zWCrP/eHkd2QlOHoboCKu7asry1m28wBierj3lmexOgf9EmUDppXXJpZfBVNzHB8&#10;u6ThJM7DYT9w6biYzZITDqtlYWlWlkfo2JhI60v3ypw9tjXgPDzCaWZZ8aa7B98YaWC2DSBVan3k&#10;+cDqkX4c9NSd41LGTbrWk9fl1zH9DQAA//8DAFBLAwQUAAYACAAAACEAW/a33N0AAAAIAQAADwAA&#10;AGRycy9kb3ducmV2LnhtbEyPMU/DMBSEdyT+g/WQ2KjTUkqc5qUCVFg6UVDn19i1LWI7it00/HvM&#10;BOPpTnff1ZvJdWxUQ7TBI8xnBTDl2yCt1wifH693JbCYyEvqglcI3yrCprm+qqmS4eLf1bhPmuUS&#10;HytCMCn1FeexNcpRnIVe+eydwuAoZTloLge65HLX8UVRrLgj6/OCoV69GNV+7c8OYfushW5LGsy2&#10;lNaO0+G002+ItzfT0xpYUlP6C8MvfkaHJjMdw9nLyDqEZSEecxThQQDL/vJ+NQd2RFgIAbyp+f8D&#10;zQ8AAAD//wMAUEsBAi0AFAAGAAgAAAAhALaDOJL+AAAA4QEAABMAAAAAAAAAAAAAAAAAAAAAAFtD&#10;b250ZW50X1R5cGVzXS54bWxQSwECLQAUAAYACAAAACEAOP0h/9YAAACUAQAACwAAAAAAAAAAAAAA&#10;AAAvAQAAX3JlbHMvLnJlbHNQSwECLQAUAAYACAAAACEA25odzDYCAACCBAAADgAAAAAAAAAAAAAA&#10;AAAuAgAAZHJzL2Uyb0RvYy54bWxQSwECLQAUAAYACAAAACEAW/a33N0AAAAIAQAADwAAAAAAAAAA&#10;AAAAAACQBAAAZHJzL2Rvd25yZXYueG1sUEsFBgAAAAAEAAQA8wAAAJoFAAAAAA==&#10;" fillcolor="white [3201]" strokeweight=".5pt">
                      <v:textbox>
                        <w:txbxContent>
                          <w:p w14:paraId="7F50BF19" w14:textId="77777777" w:rsidR="00CC5C82" w:rsidRDefault="00CC5C82"/>
                        </w:txbxContent>
                      </v:textbox>
                    </v:shape>
                  </w:pict>
                </mc:Fallback>
              </mc:AlternateContent>
            </w:r>
            <w:r w:rsidRPr="000106EC">
              <w:rPr>
                <w:sz w:val="20"/>
                <w:szCs w:val="20"/>
              </w:rPr>
              <w:t>Routine (5 Working day turnaround time)</w:t>
            </w:r>
            <w:r w:rsidRPr="000106EC">
              <w:rPr>
                <w:sz w:val="20"/>
                <w:szCs w:val="20"/>
              </w:rPr>
              <w:br/>
            </w:r>
          </w:p>
          <w:p w14:paraId="595802F1" w14:textId="06D40D4D" w:rsidR="00CC5C82" w:rsidRPr="000106EC" w:rsidRDefault="00CC5C82" w:rsidP="00CC5C82">
            <w:pPr>
              <w:rPr>
                <w:sz w:val="20"/>
                <w:szCs w:val="20"/>
              </w:rPr>
            </w:pPr>
            <w:r w:rsidRPr="000106EC">
              <w:rPr>
                <w:noProof/>
                <w:sz w:val="20"/>
                <w:szCs w:val="20"/>
              </w:rPr>
              <mc:AlternateContent>
                <mc:Choice Requires="wps">
                  <w:drawing>
                    <wp:anchor distT="0" distB="0" distL="114300" distR="114300" simplePos="0" relativeHeight="251664384" behindDoc="0" locked="0" layoutInCell="1" allowOverlap="1" wp14:anchorId="2C16F2BA" wp14:editId="4A08E71A">
                      <wp:simplePos x="0" y="0"/>
                      <wp:positionH relativeFrom="column">
                        <wp:posOffset>2596515</wp:posOffset>
                      </wp:positionH>
                      <wp:positionV relativeFrom="paragraph">
                        <wp:posOffset>45720</wp:posOffset>
                      </wp:positionV>
                      <wp:extent cx="167640" cy="152400"/>
                      <wp:effectExtent l="0" t="0" r="22860" b="19050"/>
                      <wp:wrapNone/>
                      <wp:docPr id="225284990" name="Text Box 2"/>
                      <wp:cNvGraphicFramePr/>
                      <a:graphic xmlns:a="http://schemas.openxmlformats.org/drawingml/2006/main">
                        <a:graphicData uri="http://schemas.microsoft.com/office/word/2010/wordprocessingShape">
                          <wps:wsp>
                            <wps:cNvSpPr txBox="1"/>
                            <wps:spPr>
                              <a:xfrm>
                                <a:off x="0" y="0"/>
                                <a:ext cx="167640" cy="152400"/>
                              </a:xfrm>
                              <a:prstGeom prst="rect">
                                <a:avLst/>
                              </a:prstGeom>
                              <a:solidFill>
                                <a:sysClr val="window" lastClr="FFFFFF"/>
                              </a:solidFill>
                              <a:ln w="6350">
                                <a:solidFill>
                                  <a:prstClr val="black"/>
                                </a:solidFill>
                              </a:ln>
                            </wps:spPr>
                            <wps:txbx>
                              <w:txbxContent>
                                <w:p w14:paraId="74CFA562" w14:textId="77777777" w:rsidR="00CC5C82" w:rsidRDefault="00CC5C82" w:rsidP="00CC5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16F2BA" id="_x0000_s1028" type="#_x0000_t202" style="position:absolute;margin-left:204.45pt;margin-top:3.6pt;width:13.2pt;height: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6PQgIAAJMEAAAOAAAAZHJzL2Uyb0RvYy54bWysVN9vGjEMfp+0/yHK+7iDAe1OHBWjYpqE&#10;2kp06nPIJVy0XJwlgTv2188JP9vuaRoPwY6dz/Zn+yZ3XaPJTjivwJS038spEYZDpcympD+eF59u&#10;KfGBmYppMKKke+Hp3fTjh0lrCzGAGnQlHEEQ44vWlrQOwRZZ5nktGuZ7YIVBowTXsICq22SVYy2i&#10;Nzob5Pk4a8FV1gEX3uPt/cFIpwlfSsHDo5ReBKJLirmFdLp0ruOZTSes2Dhma8WPabB/yKJhymDQ&#10;M9Q9C4xsnXoH1SjuwIMMPQ5NBlIqLlINWE0/f1PNqmZWpFqQHG/PNPn/B8sfdiv75EjovkKHDYyE&#10;tNYXHi9jPZ10TfzHTAnakcL9mTbRBcLjo/HNeIgWjqb+aDDME63Z5bF1PnwT0JAolNRhVxJZbLf0&#10;AQOi68klxvKgVbVQWidl7+fakR3DBmLfK2gp0cwHvCzpIv1izgjx6pk2pC3p+PMoT5Fe2WKsM+Za&#10;M/7zPQLiaYOwFy6iFLp1R1RV0sGJpzVUe6TPwWGyvOULhfBLzPCJORwl5AXXIzziITVgTnCUKKnB&#10;/f7bffTHDqOVkhZHs6T+15Y5gYV/N9j7L/1hpDskZTi6GaDiri3ra4vZNnNA8vq4iJYnMfoHfRKl&#10;g+YFt2gWo6KJGY6xSxpO4jwcFga3kIvZLDnh9FoWlmZleYSOnYq0PncvzNljnwMOyAOchpgVb9p9&#10;8I0vDcy2AaRKsxB5PrB6pB8nP/X3uKVxta715HX5lkz/AAAA//8DAFBLAwQUAAYACAAAACEATVB2&#10;it0AAAAIAQAADwAAAGRycy9kb3ducmV2LnhtbEyPwU7DMBBE70j8g7VI3KjTpEAasqkQEkeECBzg&#10;5tpLYojXVeymoV+POZXjaEYzb+rN7AYx0RisZ4TlIgNBrL2x3CG8vT5elSBCVGzU4JkQfijApjk/&#10;q1Vl/IFfaGpjJ1IJh0oh9DHuKimD7smpsPA74uR9+tGpmOTYSTOqQyp3g8yz7EY6ZTkt9GpHDz3p&#10;73bvEAy/e9Yf9uloudV2fXwuv/SEeHkx39+BiDTHUxj+8BM6NIlp6/dsghgQVlm5TlGE2xxE8lfF&#10;dQFii1Asc5BNLf8faH4BAAD//wMAUEsBAi0AFAAGAAgAAAAhALaDOJL+AAAA4QEAABMAAAAAAAAA&#10;AAAAAAAAAAAAAFtDb250ZW50X1R5cGVzXS54bWxQSwECLQAUAAYACAAAACEAOP0h/9YAAACUAQAA&#10;CwAAAAAAAAAAAAAAAAAvAQAAX3JlbHMvLnJlbHNQSwECLQAUAAYACAAAACEA43guj0ICAACTBAAA&#10;DgAAAAAAAAAAAAAAAAAuAgAAZHJzL2Uyb0RvYy54bWxQSwECLQAUAAYACAAAACEATVB2it0AAAAI&#10;AQAADwAAAAAAAAAAAAAAAACcBAAAZHJzL2Rvd25yZXYueG1sUEsFBgAAAAAEAAQA8wAAAKYFAAAA&#10;AA==&#10;" fillcolor="window" strokeweight=".5pt">
                      <v:textbox>
                        <w:txbxContent>
                          <w:p w14:paraId="74CFA562" w14:textId="77777777" w:rsidR="00CC5C82" w:rsidRDefault="00CC5C82" w:rsidP="00CC5C82"/>
                        </w:txbxContent>
                      </v:textbox>
                    </v:shape>
                  </w:pict>
                </mc:Fallback>
              </mc:AlternateContent>
            </w:r>
            <w:r w:rsidRPr="000106EC">
              <w:rPr>
                <w:sz w:val="20"/>
                <w:szCs w:val="20"/>
              </w:rPr>
              <w:t xml:space="preserve">Urgent (2 working day turnaround time)  </w:t>
            </w:r>
          </w:p>
          <w:p w14:paraId="0FCD7E4E" w14:textId="3D27DA0E" w:rsidR="00CC5C82" w:rsidRPr="000106EC" w:rsidRDefault="00CC5C82" w:rsidP="00CC5C82">
            <w:pPr>
              <w:rPr>
                <w:sz w:val="20"/>
                <w:szCs w:val="20"/>
              </w:rPr>
            </w:pPr>
          </w:p>
          <w:p w14:paraId="3231C112" w14:textId="20B44D0C" w:rsidR="00CC5C82" w:rsidRPr="000106EC" w:rsidRDefault="00CC5C82" w:rsidP="00CC5C82">
            <w:pPr>
              <w:rPr>
                <w:b/>
                <w:bCs/>
                <w:color w:val="FF0000"/>
                <w:sz w:val="20"/>
                <w:szCs w:val="20"/>
              </w:rPr>
            </w:pPr>
            <w:r w:rsidRPr="000106EC">
              <w:rPr>
                <w:b/>
                <w:bCs/>
                <w:color w:val="FF0000"/>
                <w:sz w:val="20"/>
                <w:szCs w:val="20"/>
              </w:rPr>
              <w:t>Note: An urgent request is one in which a delay may put the patient’s life at risk. Turnaround times commence the working day after receipt of the funding application.</w:t>
            </w:r>
          </w:p>
          <w:p w14:paraId="45692D4F" w14:textId="6B79F43E" w:rsidR="00CC5C82" w:rsidRPr="00CC5C82" w:rsidRDefault="00CC5C82" w:rsidP="00CC5C82">
            <w:pPr>
              <w:tabs>
                <w:tab w:val="left" w:pos="1872"/>
              </w:tabs>
            </w:pPr>
          </w:p>
        </w:tc>
      </w:tr>
      <w:tr w:rsidR="0067688D" w14:paraId="77800A0D" w14:textId="77777777">
        <w:trPr>
          <w:trHeight w:val="1959"/>
        </w:trPr>
        <w:tc>
          <w:tcPr>
            <w:tcW w:w="1718" w:type="dxa"/>
            <w:tcBorders>
              <w:bottom w:val="nil"/>
            </w:tcBorders>
            <w:shd w:val="clear" w:color="auto" w:fill="CCFFFF"/>
          </w:tcPr>
          <w:p w14:paraId="5496D55C" w14:textId="77777777" w:rsidR="0067688D" w:rsidRDefault="0067688D">
            <w:pPr>
              <w:pStyle w:val="TableParagraph"/>
              <w:spacing w:before="11"/>
              <w:rPr>
                <w:i/>
                <w:sz w:val="19"/>
              </w:rPr>
            </w:pPr>
          </w:p>
          <w:p w14:paraId="3983FA5F" w14:textId="77777777" w:rsidR="0067688D" w:rsidRDefault="001948CE">
            <w:pPr>
              <w:pStyle w:val="TableParagraph"/>
              <w:ind w:left="107" w:right="169"/>
              <w:rPr>
                <w:b/>
                <w:sz w:val="20"/>
              </w:rPr>
            </w:pPr>
            <w:r>
              <w:rPr>
                <w:b/>
                <w:sz w:val="20"/>
              </w:rPr>
              <w:t xml:space="preserve">Patient details </w:t>
            </w:r>
            <w:r>
              <w:rPr>
                <w:b/>
                <w:color w:val="FF0000"/>
                <w:sz w:val="20"/>
              </w:rPr>
              <w:t>Please complete all or attach patient sticker</w:t>
            </w:r>
          </w:p>
        </w:tc>
        <w:tc>
          <w:tcPr>
            <w:tcW w:w="3242" w:type="dxa"/>
            <w:tcBorders>
              <w:bottom w:val="nil"/>
              <w:right w:val="nil"/>
            </w:tcBorders>
          </w:tcPr>
          <w:p w14:paraId="1728E116" w14:textId="77777777" w:rsidR="0067688D" w:rsidRDefault="0067688D">
            <w:pPr>
              <w:pStyle w:val="TableParagraph"/>
              <w:spacing w:before="11"/>
              <w:rPr>
                <w:i/>
                <w:sz w:val="19"/>
              </w:rPr>
            </w:pPr>
          </w:p>
          <w:p w14:paraId="164FC2EA" w14:textId="77777777" w:rsidR="0067688D" w:rsidRDefault="001948CE">
            <w:pPr>
              <w:pStyle w:val="TableParagraph"/>
              <w:spacing w:line="480" w:lineRule="auto"/>
              <w:ind w:left="105" w:right="1813"/>
              <w:rPr>
                <w:sz w:val="20"/>
              </w:rPr>
            </w:pPr>
            <w:r>
              <w:rPr>
                <w:sz w:val="20"/>
              </w:rPr>
              <w:t xml:space="preserve">Name: </w:t>
            </w:r>
            <w:r>
              <w:rPr>
                <w:w w:val="95"/>
                <w:sz w:val="20"/>
              </w:rPr>
              <w:t>Address:</w:t>
            </w:r>
          </w:p>
          <w:p w14:paraId="0CF54E26" w14:textId="77777777" w:rsidR="0067688D" w:rsidRDefault="001948CE">
            <w:pPr>
              <w:pStyle w:val="TableParagraph"/>
              <w:ind w:left="105" w:right="1392"/>
              <w:rPr>
                <w:sz w:val="20"/>
              </w:rPr>
            </w:pPr>
            <w:r>
              <w:rPr>
                <w:sz w:val="20"/>
              </w:rPr>
              <w:t>Telephone</w:t>
            </w:r>
            <w:r>
              <w:rPr>
                <w:spacing w:val="-15"/>
                <w:sz w:val="20"/>
              </w:rPr>
              <w:t xml:space="preserve"> </w:t>
            </w:r>
            <w:r>
              <w:rPr>
                <w:sz w:val="20"/>
              </w:rPr>
              <w:t>number: NHS</w:t>
            </w:r>
            <w:r>
              <w:rPr>
                <w:spacing w:val="-3"/>
                <w:sz w:val="20"/>
              </w:rPr>
              <w:t xml:space="preserve"> </w:t>
            </w:r>
            <w:r>
              <w:rPr>
                <w:sz w:val="20"/>
              </w:rPr>
              <w:t>No:</w:t>
            </w:r>
          </w:p>
          <w:p w14:paraId="39C3B1B1" w14:textId="77777777" w:rsidR="0067688D" w:rsidRDefault="001948CE">
            <w:pPr>
              <w:pStyle w:val="TableParagraph"/>
              <w:spacing w:before="1"/>
              <w:ind w:left="105"/>
              <w:rPr>
                <w:sz w:val="20"/>
              </w:rPr>
            </w:pPr>
            <w:r>
              <w:rPr>
                <w:sz w:val="20"/>
              </w:rPr>
              <w:t>Hospital No:</w:t>
            </w:r>
          </w:p>
        </w:tc>
        <w:tc>
          <w:tcPr>
            <w:tcW w:w="5525" w:type="dxa"/>
            <w:tcBorders>
              <w:left w:val="nil"/>
              <w:bottom w:val="nil"/>
            </w:tcBorders>
          </w:tcPr>
          <w:p w14:paraId="23849B62" w14:textId="77777777" w:rsidR="0067688D" w:rsidRDefault="0067688D">
            <w:pPr>
              <w:pStyle w:val="TableParagraph"/>
              <w:spacing w:before="11"/>
              <w:rPr>
                <w:i/>
                <w:sz w:val="19"/>
              </w:rPr>
            </w:pPr>
          </w:p>
          <w:p w14:paraId="3149CE67" w14:textId="77777777" w:rsidR="0067688D" w:rsidRDefault="001948CE">
            <w:pPr>
              <w:pStyle w:val="TableParagraph"/>
              <w:ind w:left="1475"/>
              <w:rPr>
                <w:sz w:val="20"/>
              </w:rPr>
            </w:pPr>
            <w:r>
              <w:rPr>
                <w:sz w:val="20"/>
              </w:rPr>
              <w:t>Date of birth: - - / - - / - - - -</w:t>
            </w:r>
          </w:p>
        </w:tc>
      </w:tr>
      <w:tr w:rsidR="0067688D" w14:paraId="1039B633" w14:textId="77777777">
        <w:trPr>
          <w:trHeight w:val="569"/>
        </w:trPr>
        <w:tc>
          <w:tcPr>
            <w:tcW w:w="1718" w:type="dxa"/>
            <w:tcBorders>
              <w:top w:val="nil"/>
            </w:tcBorders>
            <w:shd w:val="clear" w:color="auto" w:fill="CCFFFF"/>
          </w:tcPr>
          <w:p w14:paraId="060E7D40" w14:textId="77777777" w:rsidR="0067688D" w:rsidRDefault="0067688D">
            <w:pPr>
              <w:pStyle w:val="TableParagraph"/>
              <w:rPr>
                <w:rFonts w:ascii="Times New Roman"/>
                <w:sz w:val="18"/>
              </w:rPr>
            </w:pPr>
          </w:p>
        </w:tc>
        <w:tc>
          <w:tcPr>
            <w:tcW w:w="3242" w:type="dxa"/>
            <w:tcBorders>
              <w:top w:val="nil"/>
              <w:right w:val="nil"/>
            </w:tcBorders>
          </w:tcPr>
          <w:p w14:paraId="74E7C2B5" w14:textId="77777777" w:rsidR="0067688D" w:rsidRDefault="001948CE">
            <w:pPr>
              <w:pStyle w:val="TableParagraph"/>
              <w:spacing w:before="112"/>
              <w:ind w:left="105"/>
              <w:rPr>
                <w:sz w:val="20"/>
              </w:rPr>
            </w:pPr>
            <w:r>
              <w:rPr>
                <w:sz w:val="20"/>
              </w:rPr>
              <w:t>GP Name:</w:t>
            </w:r>
          </w:p>
        </w:tc>
        <w:tc>
          <w:tcPr>
            <w:tcW w:w="5525" w:type="dxa"/>
            <w:tcBorders>
              <w:top w:val="nil"/>
              <w:left w:val="nil"/>
            </w:tcBorders>
          </w:tcPr>
          <w:p w14:paraId="7A259E60" w14:textId="77777777" w:rsidR="0067688D" w:rsidRDefault="001948CE">
            <w:pPr>
              <w:pStyle w:val="TableParagraph"/>
              <w:spacing w:before="112"/>
              <w:ind w:left="1410"/>
              <w:rPr>
                <w:sz w:val="20"/>
              </w:rPr>
            </w:pPr>
            <w:r>
              <w:rPr>
                <w:sz w:val="20"/>
              </w:rPr>
              <w:t>Practice:</w:t>
            </w:r>
          </w:p>
        </w:tc>
      </w:tr>
      <w:tr w:rsidR="0067688D" w14:paraId="1C950170" w14:textId="77777777">
        <w:trPr>
          <w:trHeight w:val="1610"/>
        </w:trPr>
        <w:tc>
          <w:tcPr>
            <w:tcW w:w="1718" w:type="dxa"/>
            <w:shd w:val="clear" w:color="auto" w:fill="CCFFFF"/>
          </w:tcPr>
          <w:p w14:paraId="110F769B" w14:textId="77777777" w:rsidR="0067688D" w:rsidRDefault="0067688D">
            <w:pPr>
              <w:pStyle w:val="TableParagraph"/>
              <w:spacing w:before="11"/>
              <w:rPr>
                <w:i/>
                <w:sz w:val="19"/>
              </w:rPr>
            </w:pPr>
          </w:p>
          <w:p w14:paraId="1945D501" w14:textId="77777777" w:rsidR="0067688D" w:rsidRDefault="001948CE">
            <w:pPr>
              <w:pStyle w:val="TableParagraph"/>
              <w:ind w:left="107" w:right="169"/>
              <w:rPr>
                <w:b/>
                <w:sz w:val="20"/>
              </w:rPr>
            </w:pPr>
            <w:r>
              <w:rPr>
                <w:b/>
                <w:sz w:val="20"/>
              </w:rPr>
              <w:t xml:space="preserve">Applying </w:t>
            </w:r>
            <w:r>
              <w:rPr>
                <w:b/>
                <w:w w:val="95"/>
                <w:sz w:val="20"/>
              </w:rPr>
              <w:t xml:space="preserve">Clinician’s </w:t>
            </w:r>
            <w:r>
              <w:rPr>
                <w:b/>
                <w:sz w:val="20"/>
              </w:rPr>
              <w:t>details</w:t>
            </w:r>
          </w:p>
        </w:tc>
        <w:tc>
          <w:tcPr>
            <w:tcW w:w="3242" w:type="dxa"/>
            <w:tcBorders>
              <w:right w:val="nil"/>
            </w:tcBorders>
          </w:tcPr>
          <w:p w14:paraId="27093FC9" w14:textId="77777777" w:rsidR="0067688D" w:rsidRDefault="0067688D">
            <w:pPr>
              <w:pStyle w:val="TableParagraph"/>
              <w:spacing w:before="11"/>
              <w:rPr>
                <w:i/>
                <w:sz w:val="19"/>
              </w:rPr>
            </w:pPr>
          </w:p>
          <w:p w14:paraId="28E0D33E" w14:textId="77777777" w:rsidR="0067688D" w:rsidRDefault="001948CE">
            <w:pPr>
              <w:pStyle w:val="TableParagraph"/>
              <w:ind w:left="105"/>
              <w:rPr>
                <w:sz w:val="20"/>
              </w:rPr>
            </w:pPr>
            <w:r>
              <w:rPr>
                <w:sz w:val="20"/>
              </w:rPr>
              <w:t>Consultant Name:</w:t>
            </w:r>
          </w:p>
          <w:p w14:paraId="5414C777" w14:textId="77777777" w:rsidR="0067688D" w:rsidRDefault="0067688D">
            <w:pPr>
              <w:pStyle w:val="TableParagraph"/>
              <w:spacing w:before="1"/>
              <w:rPr>
                <w:i/>
                <w:sz w:val="20"/>
              </w:rPr>
            </w:pPr>
          </w:p>
          <w:p w14:paraId="3C35072F" w14:textId="77777777" w:rsidR="0067688D" w:rsidRDefault="001948CE">
            <w:pPr>
              <w:pStyle w:val="TableParagraph"/>
              <w:ind w:left="105" w:right="1644"/>
              <w:rPr>
                <w:sz w:val="20"/>
              </w:rPr>
            </w:pPr>
            <w:r>
              <w:rPr>
                <w:sz w:val="20"/>
              </w:rPr>
              <w:t>Contact details: (Including email)</w:t>
            </w:r>
          </w:p>
        </w:tc>
        <w:tc>
          <w:tcPr>
            <w:tcW w:w="5525" w:type="dxa"/>
            <w:tcBorders>
              <w:left w:val="nil"/>
            </w:tcBorders>
          </w:tcPr>
          <w:p w14:paraId="59615F94" w14:textId="77777777" w:rsidR="0067688D" w:rsidRDefault="0067688D">
            <w:pPr>
              <w:pStyle w:val="TableParagraph"/>
              <w:spacing w:before="11"/>
              <w:rPr>
                <w:i/>
                <w:sz w:val="19"/>
              </w:rPr>
            </w:pPr>
          </w:p>
          <w:p w14:paraId="079C91E0" w14:textId="77777777" w:rsidR="0067688D" w:rsidRDefault="001948CE">
            <w:pPr>
              <w:pStyle w:val="TableParagraph"/>
              <w:ind w:left="1410"/>
              <w:rPr>
                <w:sz w:val="20"/>
              </w:rPr>
            </w:pPr>
            <w:r>
              <w:rPr>
                <w:sz w:val="20"/>
              </w:rPr>
              <w:t>Hospital/Organisation:</w:t>
            </w:r>
          </w:p>
        </w:tc>
      </w:tr>
      <w:tr w:rsidR="0067688D" w14:paraId="441E5071" w14:textId="77777777">
        <w:trPr>
          <w:trHeight w:val="947"/>
        </w:trPr>
        <w:tc>
          <w:tcPr>
            <w:tcW w:w="1718" w:type="dxa"/>
            <w:shd w:val="clear" w:color="auto" w:fill="CCFFFF"/>
          </w:tcPr>
          <w:p w14:paraId="1B64EEF8" w14:textId="77777777" w:rsidR="0067688D" w:rsidRDefault="0067688D">
            <w:pPr>
              <w:pStyle w:val="TableParagraph"/>
              <w:spacing w:before="11"/>
              <w:rPr>
                <w:i/>
                <w:sz w:val="19"/>
              </w:rPr>
            </w:pPr>
          </w:p>
          <w:p w14:paraId="0A306C4D" w14:textId="77777777" w:rsidR="0067688D" w:rsidRDefault="001948CE">
            <w:pPr>
              <w:pStyle w:val="TableParagraph"/>
              <w:ind w:left="107"/>
              <w:rPr>
                <w:b/>
                <w:sz w:val="20"/>
              </w:rPr>
            </w:pPr>
            <w:r>
              <w:rPr>
                <w:b/>
                <w:sz w:val="20"/>
              </w:rPr>
              <w:t>Declaration</w:t>
            </w:r>
          </w:p>
        </w:tc>
        <w:tc>
          <w:tcPr>
            <w:tcW w:w="8767" w:type="dxa"/>
            <w:gridSpan w:val="2"/>
          </w:tcPr>
          <w:p w14:paraId="7EB76F08" w14:textId="77777777" w:rsidR="0067688D" w:rsidRDefault="0067688D">
            <w:pPr>
              <w:pStyle w:val="TableParagraph"/>
              <w:spacing w:before="7"/>
              <w:rPr>
                <w:i/>
                <w:sz w:val="20"/>
              </w:rPr>
            </w:pPr>
          </w:p>
          <w:p w14:paraId="5E2B746D" w14:textId="52A6D610" w:rsidR="0067688D" w:rsidRDefault="0034470E">
            <w:pPr>
              <w:pStyle w:val="TableParagraph"/>
              <w:spacing w:line="247" w:lineRule="auto"/>
              <w:ind w:left="105"/>
              <w:rPr>
                <w:sz w:val="20"/>
              </w:rPr>
            </w:pPr>
            <w:r>
              <w:rPr>
                <w:noProof/>
              </w:rPr>
              <mc:AlternateContent>
                <mc:Choice Requires="wps">
                  <w:drawing>
                    <wp:anchor distT="0" distB="0" distL="114300" distR="114300" simplePos="0" relativeHeight="251399168" behindDoc="1" locked="0" layoutInCell="1" allowOverlap="1" wp14:anchorId="25EECF88" wp14:editId="6BFF2F80">
                      <wp:simplePos x="0" y="0"/>
                      <wp:positionH relativeFrom="page">
                        <wp:posOffset>2707640</wp:posOffset>
                      </wp:positionH>
                      <wp:positionV relativeFrom="page">
                        <wp:posOffset>300990</wp:posOffset>
                      </wp:positionV>
                      <wp:extent cx="161290" cy="161290"/>
                      <wp:effectExtent l="0" t="0" r="0" b="0"/>
                      <wp:wrapNone/>
                      <wp:docPr id="13223906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6578B" id="Rectangle 11" o:spid="_x0000_s1026" style="position:absolute;margin-left:213.2pt;margin-top:23.7pt;width:12.7pt;height:12.7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zgCgIAAAUEAAAOAAAAZHJzL2Uyb0RvYy54bWysU8Fu2zAMvQ/YPwi6L46DpGuMOEWRrMOA&#10;bh3Q7QMUWbaFSaJGKXGyrx8lp2mw3Yb5IIgm+Ug+Pq3ujtawg8KgwdW8nEw5U05Co11X8+/fHt7d&#10;chaicI0w4FTNTyrwu/XbN6vBV2oGPZhGISMQF6rB17yP0VdFEWSvrAgT8MqRswW0IpKJXdGgGAjd&#10;mmI2nd4UA2DjEaQKgf5uRydfZ/y2VTI+tW1QkZmaU28xn5jPXTqL9UpUHQrfa3luQ/xDF1ZoR0Uv&#10;UFsRBduj/gvKaokQoI0TCbaAttVS5RlomnL6xzTPvfAqz0LkBH+hKfw/WPnl8Oy/Ymo9+EeQPwJz&#10;sOmF69Q9Igy9Eg2VKxNRxeBDdUlIRqBUths+Q0OrFfsImYNjizYB0nTsmKk+XahWx8gk/SxvytmS&#10;FiLJdb6nCqJ6SfYY4kcFlqVLzZE2mcHF4THEMfQlJNVy8KCNyds0jg01Xy5mi5wQwOgmOfOM2O02&#10;BtlBJD3kL09G01+HJeStCP0Yl12jUqyOJFejbc1vL9miSix9cE0uH4U2452mMe5MW2IqiTJUO2hO&#10;xBrCqEV6O3TpAX9xNpAOax5+7gUqzswnR8wvy/k8CTcb88X7GRl47dlde4STBFXzyNl43cRR7HuP&#10;uuupUplJcXBP22p1ZvK1q3OzpLW8i/O7SGK+tnPU6+td/wYAAP//AwBQSwMEFAAGAAgAAAAhAMv5&#10;bsfeAAAACQEAAA8AAABkcnMvZG93bnJldi54bWxMj81OwzAQhO9IvIO1SNyo0yj9URqnCoheK9Ei&#10;ATc32dpR43UUu014e5YTnHZXM5r9pthOrhM3HELrScF8loBAqn3TklHwftw9rUGEqKnRnSdU8I0B&#10;tuX9XaHzxo/0hrdDNIJDKORagY2xz6UMtUWnw8z3SKyd/eB05HMwshn0yOGuk2mSLKXTLfEHq3t8&#10;sVhfDlen4LX/2lcLE2T1Ee3nxT+PO7s3Sj0+TNUGRMQp/pnhF5/RoWSmk79SE0SnIEuXGVt5WfFk&#10;Q7aYc5eTglW6BlkW8n+D8gcAAP//AwBQSwECLQAUAAYACAAAACEAtoM4kv4AAADhAQAAEwAAAAAA&#10;AAAAAAAAAAAAAAAAW0NvbnRlbnRfVHlwZXNdLnhtbFBLAQItABQABgAIAAAAIQA4/SH/1gAAAJQB&#10;AAALAAAAAAAAAAAAAAAAAC8BAABfcmVscy8ucmVsc1BLAQItABQABgAIAAAAIQCngNzgCgIAAAUE&#10;AAAOAAAAAAAAAAAAAAAAAC4CAABkcnMvZTJvRG9jLnhtbFBLAQItABQABgAIAAAAIQDL+W7H3gAA&#10;AAkBAAAPAAAAAAAAAAAAAAAAAGQEAABkcnMvZG93bnJldi54bWxQSwUGAAAAAAQABADzAAAAbwUA&#10;AAAA&#10;" filled="f">
                      <w10:wrap anchorx="page" anchory="page"/>
                    </v:rect>
                  </w:pict>
                </mc:Fallback>
              </mc:AlternateContent>
            </w:r>
            <w:r w:rsidR="001948CE">
              <w:rPr>
                <w:sz w:val="20"/>
              </w:rPr>
              <w:t>I declare that the information provided is, to the best of my knowledge, true and I am aware that this procedure may be subject to clinical audit.</w:t>
            </w:r>
          </w:p>
        </w:tc>
      </w:tr>
    </w:tbl>
    <w:p w14:paraId="5A00C688" w14:textId="185E34FF" w:rsidR="0067688D" w:rsidRDefault="0067688D">
      <w:pPr>
        <w:spacing w:line="247" w:lineRule="auto"/>
        <w:rPr>
          <w:sz w:val="20"/>
        </w:rPr>
        <w:sectPr w:rsidR="0067688D">
          <w:headerReference w:type="default" r:id="rId8"/>
          <w:footerReference w:type="default" r:id="rId9"/>
          <w:type w:val="continuous"/>
          <w:pgSz w:w="11910" w:h="16840"/>
          <w:pgMar w:top="1560" w:right="440" w:bottom="1120" w:left="460" w:header="364" w:footer="928" w:gutter="0"/>
          <w:pgNumType w:start="1"/>
          <w:cols w:space="720"/>
        </w:sectPr>
      </w:pPr>
    </w:p>
    <w:p w14:paraId="6ACD342F" w14:textId="36CBE580" w:rsidR="0067688D" w:rsidRPr="006E0C72" w:rsidRDefault="00ED1043" w:rsidP="00560B8E">
      <w:pPr>
        <w:spacing w:before="11"/>
        <w:jc w:val="center"/>
        <w:rPr>
          <w:b/>
          <w:bCs/>
          <w:iCs/>
          <w:sz w:val="19"/>
        </w:rPr>
      </w:pPr>
      <w:r w:rsidRPr="006E0C72">
        <w:rPr>
          <w:b/>
          <w:bCs/>
          <w:iCs/>
          <w:sz w:val="19"/>
        </w:rPr>
        <w:lastRenderedPageBreak/>
        <w:t>Diastasis recti repair should not be offered for cosmetic purposes alone, but may be considered in patients:</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8"/>
        <w:gridCol w:w="8976"/>
      </w:tblGrid>
      <w:tr w:rsidR="0067688D" w14:paraId="345B93A8" w14:textId="77777777">
        <w:trPr>
          <w:trHeight w:val="2805"/>
        </w:trPr>
        <w:tc>
          <w:tcPr>
            <w:tcW w:w="1798" w:type="dxa"/>
            <w:shd w:val="clear" w:color="auto" w:fill="CCFFFF"/>
          </w:tcPr>
          <w:p w14:paraId="5D57D4AD" w14:textId="77777777" w:rsidR="0067688D" w:rsidRDefault="0067688D">
            <w:pPr>
              <w:pStyle w:val="TableParagraph"/>
              <w:spacing w:before="11"/>
              <w:rPr>
                <w:i/>
                <w:sz w:val="19"/>
              </w:rPr>
            </w:pPr>
          </w:p>
          <w:p w14:paraId="53E3F029" w14:textId="77777777" w:rsidR="00D63E12" w:rsidRDefault="00D63E12">
            <w:pPr>
              <w:pStyle w:val="TableParagraph"/>
              <w:spacing w:before="11"/>
              <w:rPr>
                <w:i/>
                <w:sz w:val="19"/>
              </w:rPr>
            </w:pPr>
          </w:p>
          <w:p w14:paraId="788EB81B" w14:textId="77777777" w:rsidR="00D63E12" w:rsidRDefault="00D63E12">
            <w:pPr>
              <w:pStyle w:val="TableParagraph"/>
              <w:spacing w:before="11"/>
              <w:rPr>
                <w:i/>
                <w:sz w:val="19"/>
              </w:rPr>
            </w:pPr>
          </w:p>
          <w:p w14:paraId="429FFEDC" w14:textId="4DA0F76A" w:rsidR="00D63E12" w:rsidRDefault="00D63E12">
            <w:pPr>
              <w:pStyle w:val="TableParagraph"/>
              <w:spacing w:before="11"/>
              <w:rPr>
                <w:i/>
                <w:sz w:val="19"/>
              </w:rPr>
            </w:pPr>
            <w:r>
              <w:rPr>
                <w:i/>
                <w:noProof/>
                <w:sz w:val="19"/>
              </w:rPr>
              <mc:AlternateContent>
                <mc:Choice Requires="wps">
                  <w:drawing>
                    <wp:anchor distT="0" distB="0" distL="114300" distR="114300" simplePos="0" relativeHeight="251694080" behindDoc="0" locked="0" layoutInCell="1" allowOverlap="1" wp14:anchorId="334076AC" wp14:editId="4002195C">
                      <wp:simplePos x="0" y="0"/>
                      <wp:positionH relativeFrom="column">
                        <wp:posOffset>-3175</wp:posOffset>
                      </wp:positionH>
                      <wp:positionV relativeFrom="paragraph">
                        <wp:posOffset>74295</wp:posOffset>
                      </wp:positionV>
                      <wp:extent cx="6850380" cy="7620"/>
                      <wp:effectExtent l="0" t="0" r="26670" b="30480"/>
                      <wp:wrapNone/>
                      <wp:docPr id="107522681" name="Straight Connector 1"/>
                      <wp:cNvGraphicFramePr/>
                      <a:graphic xmlns:a="http://schemas.openxmlformats.org/drawingml/2006/main">
                        <a:graphicData uri="http://schemas.microsoft.com/office/word/2010/wordprocessingShape">
                          <wps:wsp>
                            <wps:cNvCnPr/>
                            <wps:spPr>
                              <a:xfrm>
                                <a:off x="0" y="0"/>
                                <a:ext cx="68503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4E560" id="Straight Connector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85pt" to="539.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4XngEAAIsDAAAOAAAAZHJzL2Uyb0RvYy54bWysU8tu2zAQvAfIPxC8x5Jd1DEEyzkkaC5F&#10;EiTpBzDU0iLKF0jWkv8+y7UtB21RFEUvFB8zuzuzq/XNaA3bQUzau5bPZzVn4KTvtNu2/Nvrl6sV&#10;ZykL1wnjHbR8D4nfbC4v1kNoYOF7bzqIDIO41Ayh5X3OoamqJHuwIs18AIePykcrMh7jtuqiGDC6&#10;NdWirpfV4GMXopeQEt7eHR75huIrBTI/KpUgM9NyrC3TGml9K2u1WYtmG0XotTyWIf6hCiu0w6RT&#10;qDuRBfsR9S+hrJbRJ6/yTHpbeaW0BNKAaub1T2peehGAtKA5KUw2pf8XVj7sbt1TRBuGkJoUnmJR&#10;MapoyxfrYyOZtZ/MgjEziZfL1ef60wo9lfh2vVyQl9WZG2LK9+AtK5uWG+2KFNGI3deUMR9CTxA8&#10;nLPTLu8NFLBxz6CY7jDfnNg0GHBrItsJbGn3fV5aiLEIWShKGzOR6j+TjthCAxqWvyVOaMroXZ6I&#10;Vjsff5c1j6dS1QF/Un3QWmS/+W5PvSA7sOOk7DidZaQ+nol+/oc27wAAAP//AwBQSwMEFAAGAAgA&#10;AAAhAFOIFcneAAAACAEAAA8AAABkcnMvZG93bnJldi54bWxMj09Pg0AQxe8m/Q6bMfHWLq1REFma&#10;xj8nPVDqweOWHYGUnSXsFtBP7/Skt5l5L29+L9vOthMjDr51pGC9ikAgVc60VCv4OLwuExA+aDK6&#10;c4QKvtHDNl9cZTo1bqI9jmWoBYeQT7WCJoQ+ldJXDVrtV65HYu3LDVYHXodamkFPHG47uYmie2l1&#10;S/yh0T0+NVidyrNVEL+8lUU/Pb//FDKWRTG6kJw+lbq5nnePIALO4c8MF3xGh5yZju5MxotOwfKO&#10;jXxexyAuchQntyCOPG0eQOaZ/F8g/wUAAP//AwBQSwECLQAUAAYACAAAACEAtoM4kv4AAADhAQAA&#10;EwAAAAAAAAAAAAAAAAAAAAAAW0NvbnRlbnRfVHlwZXNdLnhtbFBLAQItABQABgAIAAAAIQA4/SH/&#10;1gAAAJQBAAALAAAAAAAAAAAAAAAAAC8BAABfcmVscy8ucmVsc1BLAQItABQABgAIAAAAIQCVNA4X&#10;ngEAAIsDAAAOAAAAAAAAAAAAAAAAAC4CAABkcnMvZTJvRG9jLnhtbFBLAQItABQABgAIAAAAIQBT&#10;iBXJ3gAAAAgBAAAPAAAAAAAAAAAAAAAAAPgDAABkcnMvZG93bnJldi54bWxQSwUGAAAAAAQABADz&#10;AAAAAwUAAAAA&#10;" strokecolor="black [3040]"/>
                  </w:pict>
                </mc:Fallback>
              </mc:AlternateContent>
            </w:r>
          </w:p>
          <w:p w14:paraId="54862801" w14:textId="1BE6FBD6" w:rsidR="0067688D" w:rsidRDefault="00ED1043">
            <w:pPr>
              <w:pStyle w:val="TableParagraph"/>
              <w:ind w:left="107" w:right="138"/>
              <w:rPr>
                <w:b/>
                <w:sz w:val="20"/>
              </w:rPr>
            </w:pPr>
            <w:r w:rsidRPr="00ED1043">
              <w:rPr>
                <w:b/>
                <w:sz w:val="20"/>
              </w:rPr>
              <w:t>Diastasis recti repair</w:t>
            </w:r>
            <w:r w:rsidR="00560B8E">
              <w:rPr>
                <w:b/>
                <w:sz w:val="20"/>
              </w:rPr>
              <w:br/>
            </w:r>
            <w:r w:rsidR="0034470E">
              <w:rPr>
                <w:b/>
                <w:sz w:val="20"/>
              </w:rPr>
              <w:t xml:space="preserve">Criteria </w:t>
            </w:r>
          </w:p>
        </w:tc>
        <w:tc>
          <w:tcPr>
            <w:tcW w:w="8976" w:type="dxa"/>
          </w:tcPr>
          <w:p w14:paraId="03C3BB5A" w14:textId="08982546" w:rsidR="00D63E12" w:rsidRDefault="00D63E12">
            <w:pPr>
              <w:pStyle w:val="TableParagraph"/>
              <w:spacing w:before="11"/>
              <w:rPr>
                <w:iCs/>
                <w:sz w:val="20"/>
                <w:szCs w:val="20"/>
              </w:rPr>
            </w:pPr>
          </w:p>
          <w:p w14:paraId="510C3150" w14:textId="418F44A7" w:rsidR="00D63E12" w:rsidRDefault="00D63E12">
            <w:pPr>
              <w:pStyle w:val="TableParagraph"/>
              <w:spacing w:before="11"/>
              <w:rPr>
                <w:iCs/>
                <w:sz w:val="20"/>
                <w:szCs w:val="20"/>
              </w:rPr>
            </w:pPr>
            <w:r w:rsidRPr="00D63E12">
              <w:rPr>
                <w:iCs/>
                <w:sz w:val="20"/>
                <w:szCs w:val="20"/>
              </w:rPr>
              <w:t xml:space="preserve">In all cases details of the diagnosed cause of the diastasis </w:t>
            </w:r>
            <w:r>
              <w:rPr>
                <w:iCs/>
                <w:sz w:val="20"/>
                <w:szCs w:val="20"/>
              </w:rPr>
              <w:t>is</w:t>
            </w:r>
            <w:r w:rsidRPr="00D63E12">
              <w:rPr>
                <w:iCs/>
                <w:sz w:val="20"/>
                <w:szCs w:val="20"/>
              </w:rPr>
              <w:t xml:space="preserve"> described in </w:t>
            </w:r>
            <w:r>
              <w:rPr>
                <w:iCs/>
                <w:sz w:val="20"/>
                <w:szCs w:val="20"/>
              </w:rPr>
              <w:t xml:space="preserve">an </w:t>
            </w:r>
            <w:r w:rsidRPr="00D63E12">
              <w:rPr>
                <w:iCs/>
                <w:sz w:val="20"/>
                <w:szCs w:val="20"/>
              </w:rPr>
              <w:t xml:space="preserve">attached </w:t>
            </w:r>
            <w:r>
              <w:rPr>
                <w:iCs/>
                <w:sz w:val="20"/>
                <w:szCs w:val="20"/>
              </w:rPr>
              <w:t>c</w:t>
            </w:r>
            <w:r w:rsidRPr="00D63E12">
              <w:rPr>
                <w:iCs/>
                <w:sz w:val="20"/>
                <w:szCs w:val="20"/>
              </w:rPr>
              <w:t>l</w:t>
            </w:r>
            <w:r>
              <w:rPr>
                <w:iCs/>
                <w:sz w:val="20"/>
                <w:szCs w:val="20"/>
              </w:rPr>
              <w:t>inic</w:t>
            </w:r>
          </w:p>
          <w:p w14:paraId="73FE64EA" w14:textId="06F71C7A" w:rsidR="00D63E12" w:rsidRDefault="00D63E12">
            <w:pPr>
              <w:pStyle w:val="TableParagraph"/>
              <w:spacing w:before="11"/>
              <w:rPr>
                <w:iCs/>
                <w:sz w:val="20"/>
                <w:szCs w:val="20"/>
              </w:rPr>
            </w:pPr>
            <w:r w:rsidRPr="00D63E12">
              <w:rPr>
                <w:iCs/>
                <w:sz w:val="20"/>
                <w:szCs w:val="20"/>
              </w:rPr>
              <w:t>letter</w:t>
            </w:r>
          </w:p>
          <w:p w14:paraId="39B990AB" w14:textId="2E57A915" w:rsidR="0067688D" w:rsidRPr="00D63E12" w:rsidRDefault="00D63E12">
            <w:pPr>
              <w:pStyle w:val="TableParagraph"/>
              <w:spacing w:before="11"/>
              <w:rPr>
                <w:iCs/>
                <w:sz w:val="20"/>
                <w:szCs w:val="20"/>
              </w:rPr>
            </w:pPr>
            <w:r w:rsidRPr="00D63E12">
              <w:rPr>
                <w:iCs/>
                <w:sz w:val="20"/>
                <w:szCs w:val="20"/>
              </w:rPr>
              <w:t xml:space="preserve"> </w:t>
            </w:r>
            <w:r w:rsidR="007017B5" w:rsidRPr="00D63E12">
              <w:rPr>
                <w:iCs/>
                <w:noProof/>
                <w:sz w:val="20"/>
                <w:szCs w:val="20"/>
              </w:rPr>
              <mc:AlternateContent>
                <mc:Choice Requires="wps">
                  <w:drawing>
                    <wp:anchor distT="0" distB="0" distL="114300" distR="114300" simplePos="0" relativeHeight="251406336" behindDoc="1" locked="0" layoutInCell="1" allowOverlap="1" wp14:anchorId="34E4C711" wp14:editId="61F1B48F">
                      <wp:simplePos x="0" y="0"/>
                      <wp:positionH relativeFrom="page">
                        <wp:posOffset>5392420</wp:posOffset>
                      </wp:positionH>
                      <wp:positionV relativeFrom="page">
                        <wp:posOffset>129540</wp:posOffset>
                      </wp:positionV>
                      <wp:extent cx="180975" cy="189865"/>
                      <wp:effectExtent l="0" t="0" r="0" b="0"/>
                      <wp:wrapNone/>
                      <wp:docPr id="15937734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3CB2E" id="Rectangle 5" o:spid="_x0000_s1026" style="position:absolute;margin-left:424.6pt;margin-top:10.2pt;width:14.25pt;height:14.95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D19A2S3gAAAAkBAAAPAAAAZHJzL2Rvd25yZXYueG1sTI/BTsMwEETvSPyDtUjcqE1oSQjZVAHR&#10;a6UWJODmxsaOGq+j2G3C32NOcFzN08zbaj27np31GDpPCLcLAUxT61VHBuHtdXNTAAtRkpK9J43w&#10;rQOs68uLSpbKT7TT5300LJVQKCWCjXEoOQ+t1U6GhR80pezLj07GdI6Gq1FOqdz1PBPinjvZUVqw&#10;ctDPVrfH/ckhvAyf22ZlAm/eo/04+qdpY7cG8fpqbh6BRT3HPxh+9ZM61Mnp4E+kAusRiuVDllCE&#10;TCyBJaDI8xzYAWEl7oDXFf//Qf0DAAD//wMAUEsBAi0AFAAGAAgAAAAhALaDOJL+AAAA4QEAABMA&#10;AAAAAAAAAAAAAAAAAAAAAFtDb250ZW50X1R5cGVzXS54bWxQSwECLQAUAAYACAAAACEAOP0h/9YA&#10;AACUAQAACwAAAAAAAAAAAAAAAAAvAQAAX3JlbHMvLnJlbHNQSwECLQAUAAYACAAAACEA8Uod6Q4C&#10;AAAFBAAADgAAAAAAAAAAAAAAAAAuAgAAZHJzL2Uyb0RvYy54bWxQSwECLQAUAAYACAAAACEA9fQN&#10;kt4AAAAJAQAADwAAAAAAAAAAAAAAAABoBAAAZHJzL2Rvd25yZXYueG1sUEsFBgAAAAAEAAQA8wAA&#10;AHMFAAAAAA==&#10;" filled="f">
                      <w10:wrap anchorx="page" anchory="page"/>
                    </v:rect>
                  </w:pict>
                </mc:Fallback>
              </mc:AlternateContent>
            </w:r>
          </w:p>
          <w:p w14:paraId="53CBED01" w14:textId="4EDF0F3D" w:rsidR="0067688D" w:rsidRPr="00743C3D" w:rsidRDefault="00D63E12" w:rsidP="000C62F9">
            <w:pPr>
              <w:pStyle w:val="TableParagraph"/>
              <w:numPr>
                <w:ilvl w:val="0"/>
                <w:numId w:val="2"/>
              </w:numPr>
              <w:tabs>
                <w:tab w:val="left" w:pos="329"/>
              </w:tabs>
              <w:ind w:right="224"/>
              <w:rPr>
                <w:sz w:val="20"/>
                <w:szCs w:val="20"/>
              </w:rPr>
            </w:pPr>
            <w:r w:rsidRPr="00743C3D">
              <w:rPr>
                <w:noProof/>
                <w:sz w:val="20"/>
                <w:szCs w:val="20"/>
              </w:rPr>
              <mc:AlternateContent>
                <mc:Choice Requires="wps">
                  <w:drawing>
                    <wp:anchor distT="0" distB="0" distL="114300" distR="114300" simplePos="0" relativeHeight="251675648" behindDoc="0" locked="0" layoutInCell="1" allowOverlap="1" wp14:anchorId="702AA171" wp14:editId="024CFAAB">
                      <wp:simplePos x="0" y="0"/>
                      <wp:positionH relativeFrom="column">
                        <wp:posOffset>5393055</wp:posOffset>
                      </wp:positionH>
                      <wp:positionV relativeFrom="paragraph">
                        <wp:posOffset>99060</wp:posOffset>
                      </wp:positionV>
                      <wp:extent cx="167640" cy="152400"/>
                      <wp:effectExtent l="0" t="0" r="22860" b="19050"/>
                      <wp:wrapNone/>
                      <wp:docPr id="1539227150" name="Text Box 2"/>
                      <wp:cNvGraphicFramePr/>
                      <a:graphic xmlns:a="http://schemas.openxmlformats.org/drawingml/2006/main">
                        <a:graphicData uri="http://schemas.microsoft.com/office/word/2010/wordprocessingShape">
                          <wps:wsp>
                            <wps:cNvSpPr txBox="1"/>
                            <wps:spPr>
                              <a:xfrm>
                                <a:off x="0" y="0"/>
                                <a:ext cx="167640" cy="152400"/>
                              </a:xfrm>
                              <a:prstGeom prst="rect">
                                <a:avLst/>
                              </a:prstGeom>
                              <a:solidFill>
                                <a:sysClr val="window" lastClr="FFFFFF"/>
                              </a:solidFill>
                              <a:ln w="6350">
                                <a:solidFill>
                                  <a:prstClr val="black"/>
                                </a:solidFill>
                              </a:ln>
                            </wps:spPr>
                            <wps:txbx>
                              <w:txbxContent>
                                <w:p w14:paraId="4941BE0D" w14:textId="77777777" w:rsidR="0034470E" w:rsidRDefault="0034470E" w:rsidP="003447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2AA171" id="_x0000_s1029" type="#_x0000_t202" style="position:absolute;left:0;text-align:left;margin-left:424.65pt;margin-top:7.8pt;width:13.2pt;height: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FaQgIAAJMEAAAOAAAAZHJzL2Uyb0RvYy54bWysVN9vGjEMfp+0/yHK+7iDAt1OHBWjYpqE&#10;2kp06nPIJVy0XJwlgTv2188JP9vuaRoPwY6dz/Zn+yZ3XaPJTjivwJS038spEYZDpcympD+eF58+&#10;U+IDMxXTYERJ98LTu+nHD5PWFmIANehKOIIgxhetLWkdgi2yzPNaNMz3wAqDRgmuYQFVt8kqx1pE&#10;b3Q2yPNx1oKrrAMuvMfb+4ORThO+lIKHRym9CESXFHML6XTpXMczm05YsXHM1oof02D/kEXDlMGg&#10;Z6h7FhjZOvUOqlHcgQcZehyaDKRUXKQasJp+/qaaVc2sSLUgOd6eafL/D5Y/7Fb2yZHQfYUOGxgJ&#10;aa0vPF7GejrpmviPmRK0I4X7M22iC4THR+Pb8RAtHE390WCYJ1qzy2PrfPgmoCFRKKnDriSy2G7p&#10;AwZE15NLjOVBq2qhtE7K3s+1IzuGDcS+V9BSopkPeFnSRfrFnBHi1TNtSFvS8c0oT5Fe2WKsM+Za&#10;M/7zPQLiaYOwFy6iFLp1R1RV0psTT2uo9kifg8NkecsXCuGXmOETczhKyAuuR3jEQ2rAnOAoUVKD&#10;+/23++iPHUYrJS2OZkn9ry1zAgv/brD3X/rDSHdIynB0O0DFXVvW1xazbeaA5PVxES1PYvQP+iRK&#10;B80LbtEsRkUTMxxjlzScxHk4LAxuIRezWXLC6bUsLM3K8ggdOxVpfe5emLPHPgcckAc4DTEr3rT7&#10;4BtfGphtA0iVZiHyfGD1SD9OfurvcUvjal3ryevyLZn+AQAA//8DAFBLAwQUAAYACAAAACEAH5fL&#10;Wd0AAAAJAQAADwAAAGRycy9kb3ducmV2LnhtbEyPwU7DMBBE70j8g7VI3KgDpWkS4lQIiSNCFA5w&#10;c+0lMcTrKHbT0K9nOZXjap5m3tab2fdiwjG6QAquFxkIJBOso1bB2+vjVQEiJk1W94FQwQ9G2DTn&#10;Z7WubDjQC07b1AouoVhpBV1KQyVlNB16HRdhQOLsM4xeJz7HVtpRH7jc9/Imy3LptSNe6PSADx2a&#10;7+3eK7D0Hsh8uKejo61x5fG5+DKTUpcX8/0diIRzOsHwp8/q0LDTLuzJRtErKG7LJaMcrHIQDBTr&#10;1RrETsGyzEE2tfz/QfMLAAD//wMAUEsBAi0AFAAGAAgAAAAhALaDOJL+AAAA4QEAABMAAAAAAAAA&#10;AAAAAAAAAAAAAFtDb250ZW50X1R5cGVzXS54bWxQSwECLQAUAAYACAAAACEAOP0h/9YAAACUAQAA&#10;CwAAAAAAAAAAAAAAAAAvAQAAX3JlbHMvLnJlbHNQSwECLQAUAAYACAAAACEAnMphWkICAACTBAAA&#10;DgAAAAAAAAAAAAAAAAAuAgAAZHJzL2Uyb0RvYy54bWxQSwECLQAUAAYACAAAACEAH5fLWd0AAAAJ&#10;AQAADwAAAAAAAAAAAAAAAACcBAAAZHJzL2Rvd25yZXYueG1sUEsFBgAAAAAEAAQA8wAAAKYFAAAA&#10;AA==&#10;" fillcolor="window" strokeweight=".5pt">
                      <v:textbox>
                        <w:txbxContent>
                          <w:p w14:paraId="4941BE0D" w14:textId="77777777" w:rsidR="0034470E" w:rsidRDefault="0034470E" w:rsidP="0034470E"/>
                        </w:txbxContent>
                      </v:textbox>
                    </v:shape>
                  </w:pict>
                </mc:Fallback>
              </mc:AlternateContent>
            </w:r>
            <w:r w:rsidR="00ED1043" w:rsidRPr="00743C3D">
              <w:rPr>
                <w:sz w:val="20"/>
                <w:szCs w:val="20"/>
              </w:rPr>
              <w:t>That require reconstructive surgery following trauma or abdominal wall surgery</w:t>
            </w:r>
            <w:r w:rsidR="0034745C" w:rsidRPr="00743C3D">
              <w:rPr>
                <w:sz w:val="20"/>
                <w:szCs w:val="20"/>
              </w:rPr>
              <w:br/>
            </w:r>
            <w:r w:rsidR="0034745C" w:rsidRPr="00743C3D">
              <w:rPr>
                <w:sz w:val="20"/>
                <w:szCs w:val="20"/>
              </w:rPr>
              <w:br/>
            </w:r>
            <w:r w:rsidR="00ED1043" w:rsidRPr="00743C3D">
              <w:rPr>
                <w:b/>
                <w:bCs/>
                <w:sz w:val="20"/>
                <w:szCs w:val="20"/>
              </w:rPr>
              <w:t>OR</w:t>
            </w:r>
            <w:r w:rsidR="000C62F9" w:rsidRPr="00743C3D">
              <w:rPr>
                <w:b/>
                <w:bCs/>
                <w:sz w:val="20"/>
                <w:szCs w:val="20"/>
              </w:rPr>
              <w:br/>
            </w:r>
          </w:p>
          <w:p w14:paraId="0D0DDEF4" w14:textId="66682CCB" w:rsidR="000C62F9" w:rsidRPr="00743C3D" w:rsidRDefault="00D63E12" w:rsidP="000C62F9">
            <w:pPr>
              <w:pStyle w:val="TableParagraph"/>
              <w:numPr>
                <w:ilvl w:val="0"/>
                <w:numId w:val="2"/>
              </w:numPr>
              <w:tabs>
                <w:tab w:val="left" w:pos="329"/>
              </w:tabs>
              <w:ind w:right="224"/>
              <w:rPr>
                <w:sz w:val="20"/>
                <w:szCs w:val="20"/>
              </w:rPr>
            </w:pPr>
            <w:r w:rsidRPr="00743C3D">
              <w:rPr>
                <w:noProof/>
                <w:sz w:val="20"/>
                <w:szCs w:val="20"/>
              </w:rPr>
              <mc:AlternateContent>
                <mc:Choice Requires="wps">
                  <w:drawing>
                    <wp:anchor distT="45720" distB="45720" distL="114300" distR="114300" simplePos="0" relativeHeight="251679744" behindDoc="0" locked="0" layoutInCell="1" allowOverlap="1" wp14:anchorId="1EF52CCD" wp14:editId="1A96BBA1">
                      <wp:simplePos x="0" y="0"/>
                      <wp:positionH relativeFrom="column">
                        <wp:posOffset>5391150</wp:posOffset>
                      </wp:positionH>
                      <wp:positionV relativeFrom="paragraph">
                        <wp:posOffset>574040</wp:posOffset>
                      </wp:positionV>
                      <wp:extent cx="182880" cy="1600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60020"/>
                              </a:xfrm>
                              <a:prstGeom prst="rect">
                                <a:avLst/>
                              </a:prstGeom>
                              <a:solidFill>
                                <a:srgbClr val="FFFFFF"/>
                              </a:solidFill>
                              <a:ln w="9525">
                                <a:solidFill>
                                  <a:srgbClr val="000000"/>
                                </a:solidFill>
                                <a:miter lim="800000"/>
                                <a:headEnd/>
                                <a:tailEnd/>
                              </a:ln>
                            </wps:spPr>
                            <wps:txbx>
                              <w:txbxContent>
                                <w:p w14:paraId="1AC237EF" w14:textId="14FCE265" w:rsidR="00ED1043" w:rsidRDefault="00ED1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52CCD" id="_x0000_s1030" type="#_x0000_t202" style="position:absolute;left:0;text-align:left;margin-left:424.5pt;margin-top:45.2pt;width:14.4pt;height:12.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yoEgIAACUEAAAOAAAAZHJzL2Uyb0RvYy54bWysU1Fv0zAQfkfiP1h+p0mrdnRR02l0FCGN&#10;gTT4AY7jNBaOz5zdJuXXc3a6rhrwgsiD5cudv/vuu7vVzdAZdlDoNdiSTyc5Z8pKqLXdlfzb1+2b&#10;JWc+CFsLA1aV/Kg8v1m/frXqXaFm0IKpFTICsb7oXcnbEFyRZV62qhN+Ak5ZcjaAnQhk4i6rUfSE&#10;3plsludXWQ9YOwSpvKe/d6OTrxN+0ygZPjeNV4GZkhO3kE5MZxXPbL0SxQ6Fa7U80RD/wKIT2lLS&#10;M9SdCILtUf8G1WmJ4KEJEwldBk2jpUo1UDXT/EU1j61wKtVC4nh3lsn/P1j5cHh0X5CF4R0M1MBU&#10;hHf3IL97ZmHTCrtTt4jQt0rUlHgaJct654vT0yi1L3wEqfpPUFOTxT5AAhoa7KIqVCcjdGrA8Sy6&#10;GgKTMeVytlySR5JrepXns9SUTBRPjx368EFBx+Kl5Eg9TeDicO9DJCOKp5CYy4PR9VYbkwzcVRuD&#10;7CCo/9v0Jf4vwoxlfcmvF7PFWP9fIfL0/Qmi04EG2eiu5MtzkCiiau9tncYsCG3GO1E29iRjVG7U&#10;MAzVwHRd8kVMEFWtoD6Srgjj3NKe0aUF/MlZTzNbcv9jL1BxZj5a6s31dD6PQ56M+eItScnw0lNd&#10;eoSVBFXywNl43YS0GFE3C7fUw0YnfZ+ZnCjTLCbZT3sTh/3STlHP273+BQAA//8DAFBLAwQUAAYA&#10;CAAAACEAnbBpzt8AAAAKAQAADwAAAGRycy9kb3ducmV2LnhtbEyPy07DMBBF90j8gzVIbBB1CiUv&#10;4lQICQQ7KAi2bjxNIuJxsN00/D3TFSxHc3TvPdV6toOY0IfekYLlIgGB1DjTU6vg/e3hMgcRoiaj&#10;B0eo4AcDrOvTk0qXxh3oFadNbAWHUCi1gi7GsZQyNB1aHRZuROLfznmrI5++lcbrA4fbQV4lSSqt&#10;7okbOj3ifYfN12ZvFeSrp+kzPF+/fDTpbijiRTY9fnulzs/mu1sQEef4B8NxPk+Hmjdt3Z5MEMMx&#10;o2CXqKBIViAYyLOMXbZMLm9SkHUl/yvUvwAAAP//AwBQSwECLQAUAAYACAAAACEAtoM4kv4AAADh&#10;AQAAEwAAAAAAAAAAAAAAAAAAAAAAW0NvbnRlbnRfVHlwZXNdLnhtbFBLAQItABQABgAIAAAAIQA4&#10;/SH/1gAAAJQBAAALAAAAAAAAAAAAAAAAAC8BAABfcmVscy8ucmVsc1BLAQItABQABgAIAAAAIQCu&#10;2hyoEgIAACUEAAAOAAAAAAAAAAAAAAAAAC4CAABkcnMvZTJvRG9jLnhtbFBLAQItABQABgAIAAAA&#10;IQCdsGnO3wAAAAoBAAAPAAAAAAAAAAAAAAAAAGwEAABkcnMvZG93bnJldi54bWxQSwUGAAAAAAQA&#10;BADzAAAAeAUAAAAA&#10;">
                      <v:textbox>
                        <w:txbxContent>
                          <w:p w14:paraId="1AC237EF" w14:textId="14FCE265" w:rsidR="00ED1043" w:rsidRDefault="00ED1043"/>
                        </w:txbxContent>
                      </v:textbox>
                      <w10:wrap type="square"/>
                    </v:shape>
                  </w:pict>
                </mc:Fallback>
              </mc:AlternateContent>
            </w:r>
            <w:r w:rsidRPr="00743C3D">
              <w:rPr>
                <w:noProof/>
                <w:sz w:val="20"/>
                <w:szCs w:val="20"/>
              </w:rPr>
              <mc:AlternateContent>
                <mc:Choice Requires="wps">
                  <w:drawing>
                    <wp:anchor distT="0" distB="0" distL="114300" distR="114300" simplePos="0" relativeHeight="251677696" behindDoc="0" locked="0" layoutInCell="1" allowOverlap="1" wp14:anchorId="5B331CC1" wp14:editId="193A5278">
                      <wp:simplePos x="0" y="0"/>
                      <wp:positionH relativeFrom="column">
                        <wp:posOffset>5423535</wp:posOffset>
                      </wp:positionH>
                      <wp:positionV relativeFrom="paragraph">
                        <wp:posOffset>25400</wp:posOffset>
                      </wp:positionV>
                      <wp:extent cx="175260" cy="175260"/>
                      <wp:effectExtent l="0" t="0" r="15240" b="15240"/>
                      <wp:wrapNone/>
                      <wp:docPr id="1477874416" name="Text Box 2"/>
                      <wp:cNvGraphicFramePr/>
                      <a:graphic xmlns:a="http://schemas.openxmlformats.org/drawingml/2006/main">
                        <a:graphicData uri="http://schemas.microsoft.com/office/word/2010/wordprocessingShape">
                          <wps:wsp>
                            <wps:cNvSpPr txBox="1"/>
                            <wps:spPr>
                              <a:xfrm>
                                <a:off x="0" y="0"/>
                                <a:ext cx="175260" cy="175260"/>
                              </a:xfrm>
                              <a:prstGeom prst="rect">
                                <a:avLst/>
                              </a:prstGeom>
                              <a:solidFill>
                                <a:sysClr val="window" lastClr="FFFFFF"/>
                              </a:solidFill>
                              <a:ln w="6350">
                                <a:solidFill>
                                  <a:prstClr val="black"/>
                                </a:solidFill>
                              </a:ln>
                            </wps:spPr>
                            <wps:txbx>
                              <w:txbxContent>
                                <w:p w14:paraId="7B9292D7" w14:textId="77777777" w:rsidR="0034470E" w:rsidRDefault="0034470E" w:rsidP="003447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1CC1" id="_x0000_s1031" type="#_x0000_t202" style="position:absolute;left:0;text-align:left;margin-left:427.05pt;margin-top:2pt;width:13.8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TaPwIAAJMEAAAOAAAAZHJzL2Uyb0RvYy54bWysVN9vGjEMfp+0/yHK+zhgQLsTR8WomCah&#10;thKd+hxyCUTLxVkSuGN//Zzc8aPtnqbxEOzY+Wx/tm9611SaHITzCkxBB70+JcJwKJXZFvTH8/LT&#10;LSU+MFMyDUYU9Cg8vZt9/DCtbS6GsANdCkcQxPi8tgXdhWDzLPN8Jyrme2CFQaMEV7GAqttmpWM1&#10;olc6G/b7k6wGV1oHXHiPt/etkc4SvpSCh0cpvQhEFxRzC+l06dzEM5tNWb51zO4U79Jg/5BFxZTB&#10;oGeoexYY2Tv1DqpS3IEHGXocqgykVFykGrCaQf9NNesdsyLVguR4e6bJ/z9Y/nBY2ydHQvMVGmxg&#10;JKS2Pvd4GetppKviP2ZK0I4UHs+0iSYQHh/djIcTtHA0dTKiZJfH1vnwTUBFolBQh11JZLHDyofW&#10;9eQSY3nQqlwqrZNy9AvtyIFhA7HvJdSUaOYDXhZ0mX4xZ4z26pk2pC7o5PO4nyK9ssVYZ8yNZvzn&#10;ewTE0wZhL1xEKTSbhqiyoKMTTxsoj0ifg3ayvOVLhfArzPCJORwl5AXXIzziITVgTtBJlOzA/f7b&#10;ffTHDqOVkhpHs6D+1545gYV/N9j7L4PRKM5yUkbjmyEq7tqyubaYfbUAJG+Ai2h5EqN/0CdROqhe&#10;cIvmMSqamOEYu6DhJC5CuzC4hVzM58kJp9eysDJryyN07FSk9bl5Yc52fQ44IA9wGmKWv2l36xtf&#10;GpjvA0iVZiHy3LLa0Y+Tn/rbbWlcrWs9eV2+JbM/AAAA//8DAFBLAwQUAAYACAAAACEAEMxgNtwA&#10;AAAIAQAADwAAAGRycy9kb3ducmV2LnhtbEyPwU7DMBBE70j8g7VI3KgTKG0I2VQIiSNCBA705tpL&#10;YojXUeymoV+POZXjaEYzb6rN7Hox0RisZ4R8kYEg1t5YbhHe356uChAhKjaq90wIPxRgU5+fVao0&#10;/sCvNDWxFamEQ6kQuhiHUsqgO3IqLPxAnLxPPzoVkxxbaUZ1SOWul9dZtpJOWU4LnRrosSP93ewd&#10;guEPz3prn4+WG23vji/Fl54QLy/mh3sQkeZ4CsMffkKHOjHt/J5NED1CcbvMUxRhmS4lvyjyNYgd&#10;wk2+AllX8v+B+hcAAP//AwBQSwECLQAUAAYACAAAACEAtoM4kv4AAADhAQAAEwAAAAAAAAAAAAAA&#10;AAAAAAAAW0NvbnRlbnRfVHlwZXNdLnhtbFBLAQItABQABgAIAAAAIQA4/SH/1gAAAJQBAAALAAAA&#10;AAAAAAAAAAAAAC8BAABfcmVscy8ucmVsc1BLAQItABQABgAIAAAAIQBz9DTaPwIAAJMEAAAOAAAA&#10;AAAAAAAAAAAAAC4CAABkcnMvZTJvRG9jLnhtbFBLAQItABQABgAIAAAAIQAQzGA23AAAAAgBAAAP&#10;AAAAAAAAAAAAAAAAAJkEAABkcnMvZG93bnJldi54bWxQSwUGAAAAAAQABADzAAAAogUAAAAA&#10;" fillcolor="window" strokeweight=".5pt">
                      <v:textbox>
                        <w:txbxContent>
                          <w:p w14:paraId="7B9292D7" w14:textId="77777777" w:rsidR="0034470E" w:rsidRDefault="0034470E" w:rsidP="0034470E"/>
                        </w:txbxContent>
                      </v:textbox>
                    </v:shape>
                  </w:pict>
                </mc:Fallback>
              </mc:AlternateContent>
            </w:r>
            <w:r w:rsidR="00ED1043" w:rsidRPr="00743C3D">
              <w:rPr>
                <w:sz w:val="20"/>
                <w:szCs w:val="20"/>
              </w:rPr>
              <w:t xml:space="preserve">With congenital divarication of the recti muscles    </w:t>
            </w:r>
            <w:r w:rsidR="0034745C" w:rsidRPr="00743C3D">
              <w:rPr>
                <w:sz w:val="20"/>
                <w:szCs w:val="20"/>
              </w:rPr>
              <w:br/>
            </w:r>
            <w:r w:rsidR="0034745C" w:rsidRPr="00743C3D">
              <w:rPr>
                <w:sz w:val="20"/>
                <w:szCs w:val="20"/>
              </w:rPr>
              <w:br/>
            </w:r>
            <w:r w:rsidR="0034745C" w:rsidRPr="00743C3D">
              <w:rPr>
                <w:b/>
                <w:bCs/>
                <w:sz w:val="20"/>
                <w:szCs w:val="20"/>
              </w:rPr>
              <w:t>OR</w:t>
            </w:r>
            <w:r w:rsidR="000C62F9" w:rsidRPr="00743C3D">
              <w:rPr>
                <w:sz w:val="20"/>
                <w:szCs w:val="20"/>
              </w:rPr>
              <w:br/>
            </w:r>
          </w:p>
          <w:p w14:paraId="24905821" w14:textId="2C354307" w:rsidR="0034470E" w:rsidRPr="00743C3D" w:rsidRDefault="00ED1043" w:rsidP="000C62F9">
            <w:pPr>
              <w:pStyle w:val="TableParagraph"/>
              <w:numPr>
                <w:ilvl w:val="0"/>
                <w:numId w:val="2"/>
              </w:numPr>
              <w:tabs>
                <w:tab w:val="left" w:pos="329"/>
              </w:tabs>
              <w:ind w:right="224"/>
              <w:rPr>
                <w:sz w:val="20"/>
                <w:szCs w:val="20"/>
              </w:rPr>
            </w:pPr>
            <w:r w:rsidRPr="00743C3D">
              <w:rPr>
                <w:sz w:val="20"/>
                <w:szCs w:val="20"/>
              </w:rPr>
              <w:t>With a diastasis of greater than 3cm, with the following sub-criteria:</w:t>
            </w:r>
            <w:r w:rsidR="0034470E" w:rsidRPr="00743C3D">
              <w:rPr>
                <w:b/>
                <w:bCs/>
                <w:sz w:val="20"/>
                <w:szCs w:val="20"/>
              </w:rPr>
              <w:br/>
            </w:r>
          </w:p>
          <w:p w14:paraId="5C04D040" w14:textId="4B37A1EA" w:rsidR="00ED1043" w:rsidRPr="00743C3D" w:rsidRDefault="00D63E12" w:rsidP="00D63E12">
            <w:pPr>
              <w:pStyle w:val="TableParagraph"/>
              <w:tabs>
                <w:tab w:val="left" w:pos="329"/>
              </w:tabs>
              <w:ind w:left="468" w:right="224"/>
              <w:rPr>
                <w:noProof/>
                <w:sz w:val="20"/>
                <w:szCs w:val="20"/>
              </w:rPr>
            </w:pPr>
            <w:r w:rsidRPr="00743C3D">
              <w:rPr>
                <w:noProof/>
                <w:sz w:val="20"/>
                <w:szCs w:val="20"/>
              </w:rPr>
              <mc:AlternateContent>
                <mc:Choice Requires="wps">
                  <w:drawing>
                    <wp:anchor distT="45720" distB="45720" distL="114300" distR="114300" simplePos="0" relativeHeight="251683840" behindDoc="0" locked="0" layoutInCell="1" allowOverlap="1" wp14:anchorId="356372D6" wp14:editId="64B0D19E">
                      <wp:simplePos x="0" y="0"/>
                      <wp:positionH relativeFrom="column">
                        <wp:posOffset>5393055</wp:posOffset>
                      </wp:positionH>
                      <wp:positionV relativeFrom="paragraph">
                        <wp:posOffset>46355</wp:posOffset>
                      </wp:positionV>
                      <wp:extent cx="198120" cy="167640"/>
                      <wp:effectExtent l="0" t="0" r="11430" b="22860"/>
                      <wp:wrapSquare wrapText="bothSides"/>
                      <wp:docPr id="228518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7640"/>
                              </a:xfrm>
                              <a:prstGeom prst="rect">
                                <a:avLst/>
                              </a:prstGeom>
                              <a:solidFill>
                                <a:srgbClr val="FFFFFF"/>
                              </a:solidFill>
                              <a:ln w="9525">
                                <a:solidFill>
                                  <a:srgbClr val="000000"/>
                                </a:solidFill>
                                <a:miter lim="800000"/>
                                <a:headEnd/>
                                <a:tailEnd/>
                              </a:ln>
                            </wps:spPr>
                            <wps:txbx>
                              <w:txbxContent>
                                <w:p w14:paraId="6B5B43E7" w14:textId="52989F07" w:rsidR="00ED1043" w:rsidRDefault="00ED1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372D6" id="_x0000_s1032" type="#_x0000_t202" style="position:absolute;left:0;text-align:left;margin-left:424.65pt;margin-top:3.65pt;width:15.6pt;height:13.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NEgIAACUEAAAOAAAAZHJzL2Uyb0RvYy54bWysk9tu2zAMhu8H7B0E3S+OgxyNOkWXLsOA&#10;7gB0ewBZlmNhsqhRSuzs6UcpaRp0280wXwiiKf0kP1I3t0Nn2EGh12BLno/GnCkrodZ2V/JvX7dv&#10;lpz5IGwtDFhV8qPy/Hb9+tVN7wo1gRZMrZCRiPVF70rehuCKLPOyVZ3wI3DKkrMB7EQgE3dZjaIn&#10;9c5kk/F4nvWAtUOQynv6e39y8nXSbxolw+em8SowU3LKLaQV01rFNVvfiGKHwrVantMQ/5BFJ7Sl&#10;oBepexEE26P+TarTEsFDE0YSugyaRkuVaqBq8vGLah5b4VSqheB4d8Hk/5+s/HR4dF+QheEtDNTA&#10;VIR3DyC/e2Zh0wq7U3eI0LdK1BQ4j8iy3vnifDWi9oWPIlX/EWpqstgHSEJDg12kQnUyUqcGHC/Q&#10;1RCYjCFXy3xCHkmufL6YT1NTMlE8XXbow3sFHYubkiP1NImLw4MPMRlRPB2JsTwYXW+1McnAXbUx&#10;yA6C+r9NX8r/xTFjWV/y1WwyO9X/V4lx+v4k0elAg2x0V/Ll5ZAoIrV3tk5jFoQ2pz2lbOwZYyR3&#10;YhiGamC6LvkiBohUK6iPxBXhNLf0zmjTAv7krKeZLbn/sReoODMfLPVmlU+JHgvJmM4WEStee6pr&#10;j7CSpEoeODttNyE9jMjNwh31sNGJ73Mm55RpFhP287uJw35tp1PPr3v9CwAA//8DAFBLAwQUAAYA&#10;CAAAACEAaagNgt4AAAAIAQAADwAAAGRycy9kb3ducmV2LnhtbEyPwU7DMAyG70i8Q2QkLmhLobB2&#10;pemEkEDsBhuCa9Z4bUXjlCTrytvjneBkWf+vz5/L1WR7MaIPnSMF1/MEBFLtTEeNgvft0ywHEaIm&#10;o3tHqOAHA6yq87NSF8Yd6Q3HTWwEQygUWkEb41BIGeoWrQ5zNyBxtnfe6sirb6Tx+shw28ubJFlI&#10;qzviC60e8LHF+mtzsAry25fxM6zT1496se+X8Sobn7+9UpcX08M9iIhT/CvDSZ/VoWKnnTuQCaI/&#10;MZYpVxVkPDjP8+QOxE5BmmYgq1L+f6D6BQAA//8DAFBLAQItABQABgAIAAAAIQC2gziS/gAAAOEB&#10;AAATAAAAAAAAAAAAAAAAAAAAAABbQ29udGVudF9UeXBlc10ueG1sUEsBAi0AFAAGAAgAAAAhADj9&#10;If/WAAAAlAEAAAsAAAAAAAAAAAAAAAAALwEAAF9yZWxzLy5yZWxzUEsBAi0AFAAGAAgAAAAhAH9h&#10;fU0SAgAAJQQAAA4AAAAAAAAAAAAAAAAALgIAAGRycy9lMm9Eb2MueG1sUEsBAi0AFAAGAAgAAAAh&#10;AGmoDYLeAAAACAEAAA8AAAAAAAAAAAAAAAAAbAQAAGRycy9kb3ducmV2LnhtbFBLBQYAAAAABAAE&#10;APMAAAB3BQAAAAA=&#10;">
                      <v:textbox>
                        <w:txbxContent>
                          <w:p w14:paraId="6B5B43E7" w14:textId="52989F07" w:rsidR="00ED1043" w:rsidRDefault="00ED1043"/>
                        </w:txbxContent>
                      </v:textbox>
                      <w10:wrap type="square"/>
                    </v:shape>
                  </w:pict>
                </mc:Fallback>
              </mc:AlternateContent>
            </w:r>
            <w:r w:rsidR="00ED1043" w:rsidRPr="00743C3D">
              <w:rPr>
                <w:noProof/>
                <w:sz w:val="20"/>
                <w:szCs w:val="20"/>
              </w:rPr>
              <w:t xml:space="preserve">Where the condition is either disabling or causes significant functional impairment </w:t>
            </w:r>
          </w:p>
          <w:p w14:paraId="09F33031" w14:textId="7E1CEF59" w:rsidR="007017B5" w:rsidRPr="00743C3D" w:rsidRDefault="00D63E12" w:rsidP="00ED1043">
            <w:pPr>
              <w:pStyle w:val="TableParagraph"/>
              <w:tabs>
                <w:tab w:val="left" w:pos="329"/>
              </w:tabs>
              <w:ind w:left="468" w:right="224"/>
              <w:rPr>
                <w:sz w:val="20"/>
                <w:szCs w:val="20"/>
              </w:rPr>
            </w:pPr>
            <w:r w:rsidRPr="00743C3D">
              <w:rPr>
                <w:noProof/>
                <w:sz w:val="20"/>
                <w:szCs w:val="20"/>
              </w:rPr>
              <mc:AlternateContent>
                <mc:Choice Requires="wps">
                  <w:drawing>
                    <wp:anchor distT="0" distB="0" distL="114300" distR="114300" simplePos="0" relativeHeight="251684864" behindDoc="0" locked="0" layoutInCell="1" allowOverlap="1" wp14:anchorId="099DF55C" wp14:editId="0F4DB6C3">
                      <wp:simplePos x="0" y="0"/>
                      <wp:positionH relativeFrom="column">
                        <wp:posOffset>5415915</wp:posOffset>
                      </wp:positionH>
                      <wp:positionV relativeFrom="paragraph">
                        <wp:posOffset>578485</wp:posOffset>
                      </wp:positionV>
                      <wp:extent cx="173355" cy="182880"/>
                      <wp:effectExtent l="0" t="0" r="17145" b="26670"/>
                      <wp:wrapNone/>
                      <wp:docPr id="1478558026" name="Text Box 1"/>
                      <wp:cNvGraphicFramePr/>
                      <a:graphic xmlns:a="http://schemas.openxmlformats.org/drawingml/2006/main">
                        <a:graphicData uri="http://schemas.microsoft.com/office/word/2010/wordprocessingShape">
                          <wps:wsp>
                            <wps:cNvSpPr txBox="1"/>
                            <wps:spPr>
                              <a:xfrm>
                                <a:off x="0" y="0"/>
                                <a:ext cx="173355" cy="182880"/>
                              </a:xfrm>
                              <a:prstGeom prst="rect">
                                <a:avLst/>
                              </a:prstGeom>
                              <a:solidFill>
                                <a:schemeClr val="lt1"/>
                              </a:solidFill>
                              <a:ln w="6350">
                                <a:solidFill>
                                  <a:prstClr val="black"/>
                                </a:solidFill>
                              </a:ln>
                            </wps:spPr>
                            <wps:txbx>
                              <w:txbxContent>
                                <w:p w14:paraId="5B38EE67" w14:textId="77777777" w:rsidR="00ED1043" w:rsidRDefault="00ED10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DF55C" id="Text Box 1" o:spid="_x0000_s1033" type="#_x0000_t202" style="position:absolute;left:0;text-align:left;margin-left:426.45pt;margin-top:45.55pt;width:13.65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mkOQIAAIIEAAAOAAAAZHJzL2Uyb0RvYy54bWysVEtv2zAMvg/YfxB0X5xnmxlxiixFhgFB&#10;WyAdelZkKRYmi5qkxM5+/Sjl3e007CKTIvmJ/Eh68tDWmuyE8wpMQXudLiXCcCiV2RT0++vi05gS&#10;H5gpmQYjCroXnj5MP36YNDYXfahAl8IRBDE+b2xBqxBsnmWeV6JmvgNWGDRKcDULqLpNVjrWIHqt&#10;s363e5c14ErrgAvv8fbxYKTThC+l4OFZSi8C0QXF3EI6XTrX8cymE5ZvHLOV4sc02D9kUTNl8NEz&#10;1CMLjGyd+gOqVtyBBxk6HOoMpFRcpBqwml73XTWrilmRakFyvD3T5P8fLH/areyLI6H9Ai02MBLS&#10;WJ97vIz1tNLV8YuZErQjhfszbaINhMeg+8FgNKKEo6k37o/HidbsEmydD18F1CQKBXXYlUQW2y19&#10;wAfR9eQS3/KgVblQWiclToKYa0d2DHuoQ0oRI268tCFNQe8Go24CvrFF6HP8WjP+IxZ5i4CaNnh5&#10;KT1KoV23RJUFHZ9oWUO5R7YcHAbJW75QCL9kPrwwh5ODBOE2hGc8pAbMCY4SJRW4X3+7j/7YULRS&#10;0uAkFtT/3DInKNHfDLb6c284jKOblOHovo+Ku7asry1mW88Bierh3lmexOgf9EmUDuo3XJpZfBVN&#10;zHB8u6DhJM7DYT9w6biYzZITDqtlYWlWlkfo2JhI62v7xpw9tjXgPDzBaWZZ/q67B98YaWC2DSBV&#10;an3k+cDqkX4c9NSd41LGTbrWk9fl1zH9DQAA//8DAFBLAwQUAAYACAAAACEAg0A9c9wAAAAKAQAA&#10;DwAAAGRycy9kb3ducmV2LnhtbEyPwU7DMBBE70j8g7VI3KiTSCA7xKkAFS6cKIjzNt7aFrEdxW4a&#10;/h5zguNqnmbedtvVj2yhObkYFNSbChiFIWoXjIKP9+cbASxlDBrHGEjBNyXY9pcXHbY6nsMbLfts&#10;WCkJqUUFNuep5TwNljymTZwolOwYZ4+5nLPhesZzKfcjb6rqjnt0oSxYnOjJ0vC1P3kFu0cjzSBw&#10;tjuhnVvWz+OreVHq+mp9uAeWac1/MPzqF3Xoi9MhnoJObFQgbhtZUAWyroEVQIiqAXYoZC0l8L7j&#10;/1/ofwAAAP//AwBQSwECLQAUAAYACAAAACEAtoM4kv4AAADhAQAAEwAAAAAAAAAAAAAAAAAAAAAA&#10;W0NvbnRlbnRfVHlwZXNdLnhtbFBLAQItABQABgAIAAAAIQA4/SH/1gAAAJQBAAALAAAAAAAAAAAA&#10;AAAAAC8BAABfcmVscy8ucmVsc1BLAQItABQABgAIAAAAIQANUimkOQIAAIIEAAAOAAAAAAAAAAAA&#10;AAAAAC4CAABkcnMvZTJvRG9jLnhtbFBLAQItABQABgAIAAAAIQCDQD1z3AAAAAoBAAAPAAAAAAAA&#10;AAAAAAAAAJMEAABkcnMvZG93bnJldi54bWxQSwUGAAAAAAQABADzAAAAnAUAAAAA&#10;" fillcolor="white [3201]" strokeweight=".5pt">
                      <v:textbox>
                        <w:txbxContent>
                          <w:p w14:paraId="5B38EE67" w14:textId="77777777" w:rsidR="00ED1043" w:rsidRDefault="00ED1043"/>
                        </w:txbxContent>
                      </v:textbox>
                    </v:shape>
                  </w:pict>
                </mc:Fallback>
              </mc:AlternateContent>
            </w:r>
            <w:r w:rsidR="00ED1043" w:rsidRPr="00743C3D">
              <w:rPr>
                <w:noProof/>
                <w:sz w:val="20"/>
                <w:szCs w:val="20"/>
              </w:rPr>
              <w:t>(i.e., significantly affecting ability to carry out normal activities of daily living)</w:t>
            </w:r>
            <w:r w:rsidR="0034745C" w:rsidRPr="00743C3D">
              <w:rPr>
                <w:sz w:val="20"/>
                <w:szCs w:val="20"/>
              </w:rPr>
              <w:br/>
            </w:r>
            <w:r w:rsidR="0034745C" w:rsidRPr="00743C3D">
              <w:rPr>
                <w:sz w:val="20"/>
                <w:szCs w:val="20"/>
              </w:rPr>
              <w:br/>
            </w:r>
            <w:r w:rsidR="0034745C" w:rsidRPr="00743C3D">
              <w:rPr>
                <w:b/>
                <w:bCs/>
                <w:sz w:val="20"/>
                <w:szCs w:val="20"/>
              </w:rPr>
              <w:t>AND</w:t>
            </w:r>
            <w:r w:rsidR="0034745C" w:rsidRPr="00743C3D">
              <w:rPr>
                <w:sz w:val="20"/>
                <w:szCs w:val="20"/>
              </w:rPr>
              <w:br/>
            </w:r>
          </w:p>
          <w:p w14:paraId="67261EA7" w14:textId="727E9A65" w:rsidR="0034470E" w:rsidRPr="00743C3D" w:rsidRDefault="00ED1043" w:rsidP="00D63E12">
            <w:pPr>
              <w:pStyle w:val="TableParagraph"/>
              <w:tabs>
                <w:tab w:val="left" w:pos="329"/>
              </w:tabs>
              <w:ind w:left="468" w:right="224"/>
              <w:rPr>
                <w:sz w:val="20"/>
                <w:szCs w:val="20"/>
              </w:rPr>
            </w:pPr>
            <w:r w:rsidRPr="00743C3D">
              <w:rPr>
                <w:sz w:val="20"/>
                <w:szCs w:val="20"/>
              </w:rPr>
              <w:t>For people who have recently been pregnant, &gt;1 year after</w:t>
            </w:r>
            <w:r w:rsidR="00D63E12">
              <w:rPr>
                <w:sz w:val="20"/>
                <w:szCs w:val="20"/>
              </w:rPr>
              <w:t xml:space="preserve"> childbirth</w:t>
            </w:r>
            <w:r w:rsidR="0034745C" w:rsidRPr="00743C3D">
              <w:rPr>
                <w:sz w:val="20"/>
                <w:szCs w:val="20"/>
              </w:rPr>
              <w:br/>
            </w:r>
            <w:r w:rsidR="0034745C" w:rsidRPr="00743C3D">
              <w:rPr>
                <w:sz w:val="20"/>
                <w:szCs w:val="20"/>
              </w:rPr>
              <w:br/>
            </w:r>
            <w:r w:rsidR="0034470E" w:rsidRPr="00743C3D">
              <w:rPr>
                <w:b/>
                <w:bCs/>
                <w:sz w:val="20"/>
                <w:szCs w:val="20"/>
              </w:rPr>
              <w:t>AND</w:t>
            </w:r>
            <w:r w:rsidR="0034470E" w:rsidRPr="00743C3D">
              <w:rPr>
                <w:b/>
                <w:bCs/>
                <w:sz w:val="20"/>
                <w:szCs w:val="20"/>
              </w:rPr>
              <w:br/>
            </w:r>
          </w:p>
          <w:p w14:paraId="6671912D" w14:textId="12592628" w:rsidR="007017B5" w:rsidRPr="00743C3D" w:rsidRDefault="006D7484" w:rsidP="00D63E12">
            <w:pPr>
              <w:pStyle w:val="TableParagraph"/>
              <w:tabs>
                <w:tab w:val="left" w:pos="329"/>
              </w:tabs>
              <w:ind w:left="468" w:right="224"/>
              <w:rPr>
                <w:sz w:val="20"/>
                <w:szCs w:val="20"/>
              </w:rPr>
            </w:pPr>
            <w:r w:rsidRPr="006D7484">
              <w:rPr>
                <w:noProof/>
                <w:sz w:val="20"/>
                <w:szCs w:val="20"/>
              </w:rPr>
              <mc:AlternateContent>
                <mc:Choice Requires="wps">
                  <w:drawing>
                    <wp:anchor distT="45720" distB="45720" distL="114300" distR="114300" simplePos="0" relativeHeight="251696128" behindDoc="0" locked="0" layoutInCell="1" allowOverlap="1" wp14:anchorId="7A16C80E" wp14:editId="554E9285">
                      <wp:simplePos x="0" y="0"/>
                      <wp:positionH relativeFrom="column">
                        <wp:posOffset>5423535</wp:posOffset>
                      </wp:positionH>
                      <wp:positionV relativeFrom="paragraph">
                        <wp:posOffset>27305</wp:posOffset>
                      </wp:positionV>
                      <wp:extent cx="190500" cy="152400"/>
                      <wp:effectExtent l="0" t="0" r="19050" b="19050"/>
                      <wp:wrapSquare wrapText="bothSides"/>
                      <wp:docPr id="1840292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14:paraId="2B2361BF" w14:textId="664F3708" w:rsidR="006D7484" w:rsidRDefault="006D74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6C80E" id="_x0000_s1034" type="#_x0000_t202" style="position:absolute;left:0;text-align:left;margin-left:427.05pt;margin-top:2.15pt;width:15pt;height:1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sYEAIAACUEAAAOAAAAZHJzL2Uyb0RvYy54bWysU9tu2zAMfR+wfxD0vtgJkq4x4hRdugwD&#10;um5Atw9QZDkWJosapcTOvn6U7KbZ7WWYHwTSpA7Jc6jVTd8adlToNdiSTyc5Z8pKqLTdl/zL5+2r&#10;a858ELYSBqwq+Ul5frN++WLVuULNoAFTKWQEYn3RuZI3Ibgiy7xsVCv8BJyyFKwBWxHIxX1WoegI&#10;vTXZLM+vsg6wcghSeU9/74YgXyf8ulYyfKxrrwIzJafeQjoxnbt4ZuuVKPYoXKPl2Ib4hy5aoS0V&#10;PUPdiSDYAfVvUK2WCB7qMJHQZlDXWqo0A00zzX+Z5rERTqVZiBzvzjT5/wcrH46P7hOy0L+BngRM&#10;Q3h3D/KrZxY2jbB7dYsIXaNERYWnkbKsc74Yr0aqfeEjyK77ABWJLA4BElBfYxtZoTkZoZMApzPp&#10;qg9MxpLLfJFTRFJoupjNyY4VRPF02aEP7xS0LBolR9I0gYvjvQ9D6lNKrOXB6GqrjUkO7ncbg+wo&#10;SP9t+kb0n9KMZV3Jl4vZYpj/rxB5+v4E0epAi2x0W/Lrc5IoImtvbZXWLAhtBpumM3akMTI3cBj6&#10;Xc90VfKrWCCyuoPqRLwiDHtL74yMBvA7Zx3tbMn9t4NAxZl5b0mb5XQ+j0uenPni9YwcvIzsLiPC&#10;SoIqeeBsMDchPYzIm4Vb0rDWid/nTsaWaReTQuO7ict+6aes59e9/gEAAP//AwBQSwMEFAAGAAgA&#10;AAAhAD3EM97dAAAACAEAAA8AAABkcnMvZG93bnJldi54bWxMj8FOwzAQRO9I/IO1SFwQddqEYkKc&#10;CiGB4AZtBVc33iYR9jrYbhr+HvcEx9GM3r6tVpM1bEQfekcS5rMMGFLjdE+thO3m6VoAC1GRVsYR&#10;SvjBAKv6/KxSpXZHesdxHVuWIBRKJaGLcSg5D02HVoWZG5BSt3feqpiib7n26pjg1vBFli25VT2l&#10;C50a8LHD5mt9sBJE8TJ+htf87aNZ7s1dvLodn7+9lJcX08M9sIhT/BvDST+pQ52cdu5AOjCTGDfF&#10;PE0lFDmw1AtxyjsJC5EDryv+/4H6FwAA//8DAFBLAQItABQABgAIAAAAIQC2gziS/gAAAOEBAAAT&#10;AAAAAAAAAAAAAAAAAAAAAABbQ29udGVudF9UeXBlc10ueG1sUEsBAi0AFAAGAAgAAAAhADj9If/W&#10;AAAAlAEAAAsAAAAAAAAAAAAAAAAALwEAAF9yZWxzLy5yZWxzUEsBAi0AFAAGAAgAAAAhAP6DqxgQ&#10;AgAAJQQAAA4AAAAAAAAAAAAAAAAALgIAAGRycy9lMm9Eb2MueG1sUEsBAi0AFAAGAAgAAAAhAD3E&#10;M97dAAAACAEAAA8AAAAAAAAAAAAAAAAAagQAAGRycy9kb3ducmV2LnhtbFBLBQYAAAAABAAEAPMA&#10;AAB0BQAAAAA=&#10;">
                      <v:textbox>
                        <w:txbxContent>
                          <w:p w14:paraId="2B2361BF" w14:textId="664F3708" w:rsidR="006D7484" w:rsidRDefault="006D7484"/>
                        </w:txbxContent>
                      </v:textbox>
                      <w10:wrap type="square"/>
                    </v:shape>
                  </w:pict>
                </mc:Fallback>
              </mc:AlternateContent>
            </w:r>
            <w:r w:rsidR="00ED1043" w:rsidRPr="00743C3D">
              <w:rPr>
                <w:sz w:val="20"/>
                <w:szCs w:val="20"/>
              </w:rPr>
              <w:t>Have had a six-month trial of abdominal core training physiotherapy (physiotherapy report must be included)</w:t>
            </w:r>
            <w:r w:rsidR="0034745C" w:rsidRPr="00743C3D">
              <w:rPr>
                <w:sz w:val="20"/>
                <w:szCs w:val="20"/>
              </w:rPr>
              <w:br/>
            </w:r>
          </w:p>
          <w:p w14:paraId="6A680A2F" w14:textId="552B3FD3" w:rsidR="00ED1043" w:rsidRPr="00743C3D" w:rsidRDefault="00ED1043" w:rsidP="00D63E12">
            <w:pPr>
              <w:pStyle w:val="TableParagraph"/>
              <w:tabs>
                <w:tab w:val="left" w:pos="329"/>
              </w:tabs>
              <w:ind w:right="224"/>
              <w:rPr>
                <w:sz w:val="20"/>
                <w:szCs w:val="20"/>
              </w:rPr>
            </w:pPr>
          </w:p>
        </w:tc>
      </w:tr>
    </w:tbl>
    <w:p w14:paraId="383C51B3" w14:textId="2287B453" w:rsidR="0067688D" w:rsidRDefault="00ED1043">
      <w:pPr>
        <w:rPr>
          <w:i/>
          <w:sz w:val="20"/>
        </w:rPr>
      </w:pPr>
      <w:r>
        <w:rPr>
          <w:noProof/>
        </w:rPr>
        <mc:AlternateContent>
          <mc:Choice Requires="wps">
            <w:drawing>
              <wp:anchor distT="0" distB="0" distL="0" distR="0" simplePos="0" relativeHeight="251661312" behindDoc="1" locked="0" layoutInCell="1" allowOverlap="1" wp14:anchorId="05708B11" wp14:editId="1A85AE83">
                <wp:simplePos x="0" y="0"/>
                <wp:positionH relativeFrom="page">
                  <wp:posOffset>358140</wp:posOffset>
                </wp:positionH>
                <wp:positionV relativeFrom="paragraph">
                  <wp:posOffset>261620</wp:posOffset>
                </wp:positionV>
                <wp:extent cx="6841490" cy="640080"/>
                <wp:effectExtent l="0" t="0" r="16510" b="26670"/>
                <wp:wrapTopAndBottom/>
                <wp:docPr id="329697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6400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84CF1B" w14:textId="77777777" w:rsidR="0067688D" w:rsidRDefault="0067688D">
                            <w:pPr>
                              <w:rPr>
                                <w:i/>
                                <w:sz w:val="20"/>
                              </w:rPr>
                            </w:pPr>
                          </w:p>
                          <w:p w14:paraId="260A2B62" w14:textId="57ECCFBA" w:rsidR="0067688D" w:rsidRDefault="001948CE">
                            <w:pPr>
                              <w:pStyle w:val="BodyText"/>
                              <w:ind w:left="103" w:right="305"/>
                            </w:pPr>
                            <w:r>
                              <w:t>For patients where the criteria are not met and it can be demonstrated that there is an exceptional healthcare need, an Exceptional Case Request Form can be submitted to the IFR team.</w:t>
                            </w:r>
                            <w:r w:rsidR="001B407E">
                              <w:br/>
                            </w:r>
                            <w:r w:rsidR="00560B8E">
                              <w:rPr>
                                <w:color w:val="FF0000"/>
                                <w:u w:val="single"/>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08B11" id="_x0000_s1035" type="#_x0000_t202" style="position:absolute;margin-left:28.2pt;margin-top:20.6pt;width:538.7pt;height:50.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WOFgIAABIEAAAOAAAAZHJzL2Uyb0RvYy54bWysU8Fu2zAMvQ/YPwi6r3aKIkiNOEWXrsOA&#10;bivQ7QMYWbaFyaJGKbG7rx8lJ2mx3Yb5IFAm9US+97S+mQYrDpqCQVfLxUUphXYKG+O6Wn7/dv9u&#10;JUWI4Bqw6HQtn3WQN5u3b9ajr/Ql9mgbTYJBXKhGX8s+Rl8VRVC9HiBcoNeOky3SAJG31BUNwcjo&#10;gy0uy3JZjEiNJ1Q6BP57NyflJuO3rVbxa9sGHYWtJfcW80p53aW12Kyh6gh8b9SxDfiHLgYwji89&#10;Q91BBLEn8xfUYBRhwDZeKBwKbFujdJ6Bp1mUf0zz1IPXeRYmJ/gzTeH/waovhyf/SCJO73FiAfMQ&#10;wT+g+hGEw20PrtO3RDj2Ghq+eJEoK0YfquPRRHWoQgLZjZ+xYZFhHzEDTS0NiRWeUzA6C/B8Jl1P&#10;USj+uVxdLa6uOaU4t7wqy1VWpYDqdNpTiB81DiIFtSQWNaPD4SHE1A1Up5J0mcN7Y20W1joxMmh5&#10;vZznQmualExlgbrd1pI4QLJG/vJonHldlpDvIPRzXU7NphlMZOdaM9RydT4NVaLpg2vy9RGMnWNu&#10;0bojb4mqmbQ47SZhmlpeJ8hE4w6bZyaScDYqPywOeqRfUoxs0lqGn3sgLYX95FiM5OhTQKdgdwrA&#10;KT5ayyjFHG7j7Py9J9P1jDzL7fCWBWtN5vKli2O7bLxM8fGRJGe/3ueql6e8+Q0AAP//AwBQSwME&#10;FAAGAAgAAAAhABXoKO7eAAAACgEAAA8AAABkcnMvZG93bnJldi54bWxMj8FugzAQRO+V8g/WVuqt&#10;MRCIIoqJoiq55FCJNB/g4C3Q4jXCTiB/382pve1oRrNviu1se3HD0XeOFMTLCARS7UxHjYLz5+F1&#10;A8IHTUb3jlDBHT1sy8VToXPjJqrwdgqN4BLyuVbQhjDkUvq6Rav90g1I7H250erAcmykGfXE5baX&#10;SRStpdUd8YdWD/jeYv1zuloFWH13zh02UzWE5nz0+yzbf2RKvTzPuzcQAefwF4YHPqNDyUwXdyXj&#10;Ra8gW6ecVJDGCYiHH69WvOXCV5pEIMtC/p9Q/gIAAP//AwBQSwECLQAUAAYACAAAACEAtoM4kv4A&#10;AADhAQAAEwAAAAAAAAAAAAAAAAAAAAAAW0NvbnRlbnRfVHlwZXNdLnhtbFBLAQItABQABgAIAAAA&#10;IQA4/SH/1gAAAJQBAAALAAAAAAAAAAAAAAAAAC8BAABfcmVscy8ucmVsc1BLAQItABQABgAIAAAA&#10;IQBWlQWOFgIAABIEAAAOAAAAAAAAAAAAAAAAAC4CAABkcnMvZTJvRG9jLnhtbFBLAQItABQABgAI&#10;AAAAIQAV6Cju3gAAAAoBAAAPAAAAAAAAAAAAAAAAAHAEAABkcnMvZG93bnJldi54bWxQSwUGAAAA&#10;AAQABADzAAAAewUAAAAA&#10;" filled="f" strokeweight=".48pt">
                <v:textbox inset="0,0,0,0">
                  <w:txbxContent>
                    <w:p w14:paraId="7484CF1B" w14:textId="77777777" w:rsidR="0067688D" w:rsidRDefault="0067688D">
                      <w:pPr>
                        <w:rPr>
                          <w:i/>
                          <w:sz w:val="20"/>
                        </w:rPr>
                      </w:pPr>
                    </w:p>
                    <w:p w14:paraId="260A2B62" w14:textId="57ECCFBA" w:rsidR="0067688D" w:rsidRDefault="001948CE">
                      <w:pPr>
                        <w:pStyle w:val="BodyText"/>
                        <w:ind w:left="103" w:right="305"/>
                      </w:pPr>
                      <w:r>
                        <w:t>For patients where the criteria are not met and it can be demonstrated that there is an exceptional healthcare need, an Exceptional Case Request Form can be submitted to the IFR team.</w:t>
                      </w:r>
                      <w:r w:rsidR="001B407E">
                        <w:br/>
                      </w:r>
                      <w:r w:rsidR="00560B8E">
                        <w:rPr>
                          <w:color w:val="FF0000"/>
                          <w:u w:val="single"/>
                        </w:rPr>
                        <w:br/>
                      </w:r>
                    </w:p>
                  </w:txbxContent>
                </v:textbox>
                <w10:wrap type="topAndBottom" anchorx="page"/>
              </v:shape>
            </w:pict>
          </mc:Fallback>
        </mc:AlternateContent>
      </w:r>
    </w:p>
    <w:p w14:paraId="604ED0B2" w14:textId="7A7DB9BF" w:rsidR="0067688D" w:rsidRPr="00560B8E" w:rsidRDefault="00560B8E" w:rsidP="00560B8E">
      <w:pPr>
        <w:tabs>
          <w:tab w:val="center" w:pos="5505"/>
        </w:tabs>
        <w:spacing w:before="4"/>
        <w:rPr>
          <w:b/>
          <w:bCs/>
          <w:i/>
        </w:rPr>
      </w:pPr>
      <w:r>
        <w:rPr>
          <w:i/>
          <w:sz w:val="16"/>
        </w:rPr>
        <w:tab/>
      </w:r>
    </w:p>
    <w:p w14:paraId="4AA92A49" w14:textId="5A6845C1" w:rsidR="0067688D" w:rsidRDefault="0067688D">
      <w:pPr>
        <w:spacing w:before="5"/>
        <w:rPr>
          <w:i/>
          <w:sz w:val="21"/>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8762"/>
      </w:tblGrid>
      <w:tr w:rsidR="0067688D" w14:paraId="5E8F85BB" w14:textId="77777777">
        <w:trPr>
          <w:trHeight w:val="1149"/>
        </w:trPr>
        <w:tc>
          <w:tcPr>
            <w:tcW w:w="2004" w:type="dxa"/>
            <w:shd w:val="clear" w:color="auto" w:fill="CCFFFF"/>
          </w:tcPr>
          <w:p w14:paraId="56C80264" w14:textId="77777777" w:rsidR="0067688D" w:rsidRDefault="0067688D">
            <w:pPr>
              <w:pStyle w:val="TableParagraph"/>
              <w:spacing w:before="8"/>
              <w:rPr>
                <w:i/>
                <w:sz w:val="19"/>
              </w:rPr>
            </w:pPr>
          </w:p>
          <w:p w14:paraId="5210A84B" w14:textId="77777777" w:rsidR="0067688D" w:rsidRDefault="001948CE">
            <w:pPr>
              <w:pStyle w:val="TableParagraph"/>
              <w:spacing w:before="1"/>
              <w:ind w:left="107"/>
              <w:rPr>
                <w:b/>
                <w:sz w:val="20"/>
              </w:rPr>
            </w:pPr>
            <w:r>
              <w:rPr>
                <w:b/>
                <w:sz w:val="20"/>
              </w:rPr>
              <w:t>Shared Decision Making</w:t>
            </w:r>
          </w:p>
        </w:tc>
        <w:tc>
          <w:tcPr>
            <w:tcW w:w="8762" w:type="dxa"/>
          </w:tcPr>
          <w:p w14:paraId="641529A6" w14:textId="77777777" w:rsidR="0067688D" w:rsidRDefault="0067688D">
            <w:pPr>
              <w:pStyle w:val="TableParagraph"/>
              <w:spacing w:before="8"/>
              <w:rPr>
                <w:i/>
                <w:sz w:val="19"/>
              </w:rPr>
            </w:pPr>
          </w:p>
          <w:p w14:paraId="1AEBAE6F" w14:textId="74C9A4D5" w:rsidR="0067688D" w:rsidRDefault="001948CE">
            <w:pPr>
              <w:pStyle w:val="TableParagraph"/>
              <w:spacing w:before="1"/>
              <w:ind w:left="107" w:right="78"/>
              <w:rPr>
                <w:sz w:val="20"/>
              </w:rPr>
            </w:pPr>
            <w:r>
              <w:rPr>
                <w:sz w:val="20"/>
              </w:rPr>
              <w:t xml:space="preserve">Patients should be supported with their decisions. Resources that can support implementation of shared decision making can be found on the NHS England website: </w:t>
            </w:r>
            <w:hyperlink r:id="rId10">
              <w:r>
                <w:rPr>
                  <w:color w:val="336699"/>
                  <w:sz w:val="20"/>
                  <w:u w:val="single" w:color="336699"/>
                </w:rPr>
                <w:t>https://www.england.nhs.uk/shared-decision-making/guidance-and-resources/</w:t>
              </w:r>
            </w:hyperlink>
          </w:p>
        </w:tc>
      </w:tr>
    </w:tbl>
    <w:p w14:paraId="430A339F" w14:textId="1D655D55" w:rsidR="0067688D" w:rsidRDefault="0067688D">
      <w:pPr>
        <w:rPr>
          <w:i/>
          <w:sz w:val="20"/>
        </w:rPr>
      </w:pPr>
    </w:p>
    <w:p w14:paraId="3972194C" w14:textId="1ACBCE93" w:rsidR="000106EC" w:rsidRDefault="000106EC" w:rsidP="000106EC">
      <w:pPr>
        <w:pStyle w:val="BodyText"/>
        <w:spacing w:before="93"/>
        <w:ind w:right="1745"/>
      </w:pPr>
    </w:p>
    <w:p w14:paraId="2D45D15B" w14:textId="1BB8A2A3" w:rsidR="0034470E" w:rsidRDefault="0034470E" w:rsidP="000106EC">
      <w:pPr>
        <w:pStyle w:val="BodyText"/>
        <w:spacing w:before="93"/>
        <w:ind w:right="1745"/>
      </w:pPr>
    </w:p>
    <w:p w14:paraId="5B1CFF6A" w14:textId="5F21C1C3" w:rsidR="0034745C" w:rsidRDefault="0034745C" w:rsidP="000106EC">
      <w:pPr>
        <w:pStyle w:val="BodyText"/>
        <w:spacing w:before="93"/>
        <w:ind w:right="1745"/>
      </w:pPr>
    </w:p>
    <w:p w14:paraId="6A9F34D5" w14:textId="16828867" w:rsidR="0034745C" w:rsidRDefault="0034745C" w:rsidP="000106EC">
      <w:pPr>
        <w:pStyle w:val="BodyText"/>
        <w:spacing w:before="93"/>
        <w:ind w:right="1745"/>
      </w:pPr>
    </w:p>
    <w:p w14:paraId="2CDAE7EF" w14:textId="45C339D2" w:rsidR="0034745C" w:rsidRDefault="0034745C" w:rsidP="000106EC">
      <w:pPr>
        <w:pStyle w:val="BodyText"/>
        <w:spacing w:before="93"/>
        <w:ind w:right="1745"/>
      </w:pPr>
    </w:p>
    <w:p w14:paraId="11A115D8" w14:textId="721BAA97" w:rsidR="00ED1043" w:rsidRDefault="00ED1043" w:rsidP="000106EC">
      <w:pPr>
        <w:pStyle w:val="BodyText"/>
        <w:spacing w:before="93"/>
        <w:ind w:right="1745"/>
      </w:pPr>
    </w:p>
    <w:p w14:paraId="540E96A2" w14:textId="4A511E21" w:rsidR="00ED1043" w:rsidRDefault="00ED1043" w:rsidP="000106EC">
      <w:pPr>
        <w:pStyle w:val="BodyText"/>
        <w:spacing w:before="93"/>
        <w:ind w:right="1745"/>
      </w:pPr>
    </w:p>
    <w:p w14:paraId="2CA08F6B" w14:textId="1C32876F" w:rsidR="00ED1043" w:rsidRDefault="00ED1043" w:rsidP="000106EC">
      <w:pPr>
        <w:pStyle w:val="BodyText"/>
        <w:spacing w:before="93"/>
        <w:ind w:right="1745"/>
      </w:pPr>
    </w:p>
    <w:p w14:paraId="7EE7660D" w14:textId="2A8D82A0" w:rsidR="00ED1043" w:rsidRDefault="00ED1043" w:rsidP="000106EC">
      <w:pPr>
        <w:pStyle w:val="BodyText"/>
        <w:spacing w:before="93"/>
        <w:ind w:right="1745"/>
      </w:pPr>
    </w:p>
    <w:p w14:paraId="3925F143" w14:textId="0B0A4B22" w:rsidR="00ED1043" w:rsidRDefault="00ED1043" w:rsidP="000106EC">
      <w:pPr>
        <w:pStyle w:val="BodyText"/>
        <w:spacing w:before="93"/>
        <w:ind w:right="1745"/>
      </w:pPr>
    </w:p>
    <w:p w14:paraId="08A06723" w14:textId="0336E956" w:rsidR="00ED1043" w:rsidRDefault="00ED1043" w:rsidP="000106EC">
      <w:pPr>
        <w:pStyle w:val="BodyText"/>
        <w:spacing w:before="93"/>
        <w:ind w:right="1745"/>
      </w:pPr>
    </w:p>
    <w:p w14:paraId="261C2B7E" w14:textId="6AEFAFAB" w:rsidR="00ED1043" w:rsidRDefault="00ED1043" w:rsidP="000106EC">
      <w:pPr>
        <w:pStyle w:val="BodyText"/>
        <w:spacing w:before="93"/>
        <w:ind w:right="1745"/>
      </w:pPr>
    </w:p>
    <w:p w14:paraId="5EE295D0" w14:textId="77777777" w:rsidR="0034745C" w:rsidRDefault="0034745C" w:rsidP="000106EC">
      <w:pPr>
        <w:pStyle w:val="BodyText"/>
        <w:spacing w:before="93"/>
        <w:ind w:right="1745"/>
      </w:pPr>
    </w:p>
    <w:p w14:paraId="77D6B708" w14:textId="77777777" w:rsidR="0034745C" w:rsidRDefault="0034745C" w:rsidP="000106EC">
      <w:pPr>
        <w:pStyle w:val="BodyText"/>
        <w:spacing w:before="93"/>
        <w:ind w:right="1745"/>
      </w:pPr>
    </w:p>
    <w:p w14:paraId="1F04BE2F" w14:textId="71A88E8E" w:rsidR="0067688D" w:rsidRDefault="001948CE">
      <w:pPr>
        <w:pStyle w:val="BodyText"/>
        <w:spacing w:before="93"/>
        <w:ind w:left="1727" w:right="1745"/>
        <w:jc w:val="center"/>
      </w:pPr>
      <w:r>
        <w:t>HWE ICB Fitness for Elective Surgery policy criteria</w:t>
      </w:r>
    </w:p>
    <w:p w14:paraId="1400C740" w14:textId="77777777" w:rsidR="0067688D" w:rsidRDefault="0067688D">
      <w:pPr>
        <w:spacing w:before="10" w:after="1"/>
        <w:rPr>
          <w:b/>
          <w:sz w:val="1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8722"/>
      </w:tblGrid>
      <w:tr w:rsidR="0067688D" w14:paraId="2AFCF8B9" w14:textId="77777777" w:rsidTr="000106EC">
        <w:trPr>
          <w:trHeight w:val="1662"/>
        </w:trPr>
        <w:tc>
          <w:tcPr>
            <w:tcW w:w="2168" w:type="dxa"/>
            <w:shd w:val="clear" w:color="auto" w:fill="CCFFFF"/>
          </w:tcPr>
          <w:p w14:paraId="7CE8A23C" w14:textId="77777777" w:rsidR="0067688D" w:rsidRDefault="0067688D">
            <w:pPr>
              <w:pStyle w:val="TableParagraph"/>
              <w:spacing w:before="11"/>
              <w:rPr>
                <w:b/>
                <w:sz w:val="19"/>
              </w:rPr>
            </w:pPr>
          </w:p>
          <w:p w14:paraId="03A4DCA6" w14:textId="77777777" w:rsidR="0067688D" w:rsidRDefault="001948CE">
            <w:pPr>
              <w:pStyle w:val="TableParagraph"/>
              <w:ind w:left="107"/>
              <w:rPr>
                <w:b/>
                <w:sz w:val="20"/>
              </w:rPr>
            </w:pPr>
            <w:r>
              <w:rPr>
                <w:b/>
                <w:sz w:val="20"/>
              </w:rPr>
              <w:t>Smoking status</w:t>
            </w:r>
          </w:p>
        </w:tc>
        <w:tc>
          <w:tcPr>
            <w:tcW w:w="8722" w:type="dxa"/>
          </w:tcPr>
          <w:p w14:paraId="66B181BA" w14:textId="6A1015CF" w:rsidR="0067688D" w:rsidRDefault="00862630">
            <w:pPr>
              <w:pStyle w:val="TableParagraph"/>
              <w:spacing w:before="11"/>
              <w:rPr>
                <w:b/>
                <w:sz w:val="19"/>
              </w:rPr>
            </w:pPr>
            <w:r w:rsidRPr="00862630">
              <w:rPr>
                <w:noProof/>
                <w:sz w:val="20"/>
              </w:rPr>
              <mc:AlternateContent>
                <mc:Choice Requires="wps">
                  <w:drawing>
                    <wp:anchor distT="45720" distB="45720" distL="114300" distR="114300" simplePos="0" relativeHeight="251691008" behindDoc="0" locked="0" layoutInCell="1" allowOverlap="1" wp14:anchorId="3FB87EBF" wp14:editId="04262162">
                      <wp:simplePos x="0" y="0"/>
                      <wp:positionH relativeFrom="column">
                        <wp:posOffset>3357245</wp:posOffset>
                      </wp:positionH>
                      <wp:positionV relativeFrom="paragraph">
                        <wp:posOffset>144780</wp:posOffset>
                      </wp:positionV>
                      <wp:extent cx="198120" cy="160020"/>
                      <wp:effectExtent l="0" t="0" r="11430" b="11430"/>
                      <wp:wrapSquare wrapText="bothSides"/>
                      <wp:docPr id="1422373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0020"/>
                              </a:xfrm>
                              <a:prstGeom prst="rect">
                                <a:avLst/>
                              </a:prstGeom>
                              <a:solidFill>
                                <a:srgbClr val="FFFFFF"/>
                              </a:solidFill>
                              <a:ln w="9525">
                                <a:solidFill>
                                  <a:srgbClr val="000000"/>
                                </a:solidFill>
                                <a:miter lim="800000"/>
                                <a:headEnd/>
                                <a:tailEnd/>
                              </a:ln>
                            </wps:spPr>
                            <wps:txbx>
                              <w:txbxContent>
                                <w:p w14:paraId="663594B1" w14:textId="0C5E4ABC" w:rsidR="00862630" w:rsidRDefault="00862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87EBF" id="_x0000_s1036" type="#_x0000_t202" style="position:absolute;margin-left:264.35pt;margin-top:11.4pt;width:15.6pt;height:12.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EAIAACYEAAAOAAAAZHJzL2Uyb0RvYy54bWysU9tu2zAMfR+wfxD0vtgOkq4x4hRdugwD&#10;um5Atw+QZTkWJomapMTOvn6U7KbZ7WWYHwTSpA7Jc6j1zaAVOQrnJZiKFrOcEmE4NNLsK/rl8+7V&#10;NSU+MNMwBUZU9CQ8vdm8fLHubSnm0IFqhCMIYnzZ24p2IdgyyzzvhGZ+BlYYDLbgNAvoun3WONYj&#10;ulbZPM+vsh5cYx1w4T3+vRuDdJPw21bw8LFtvQhEVRR7C+l06azjmW3WrNw7ZjvJpzbYP3ShmTRY&#10;9Ax1xwIjByd/g9KSO/DQhhkHnUHbSi7SDDhNkf8yzWPHrEizIDnenmny/w+WPxwf7SdHwvAGBhQw&#10;DeHtPfCvnhjYdszsxa1z0HeCNVi4iJRlvfXldDVS7UsfQer+AzQoMjsESEBD63RkBeckiI4CnM6k&#10;iyEQHkuuros5RjiGiqs8RztWYOXTZet8eCdAk2hU1KGmCZwd730YU59SYi0PSjY7qVRy3L7eKkeO&#10;DPXfpW9C/ylNGdJXdLWcL8f5/wqRp+9PEFoGXGQldUWvz0msjKy9NU1as8CkGm2cTpmJxsjcyGEY&#10;6oHIBmlIFERaa2hOSKyDcXHxoaHRgftOSY9LW1H/7cCcoES9NyjOqlgs4pYnZ7F8HXl1l5H6MsIM&#10;R6iKBkpGcxvSy4jEGbhFEVuZCH7uZOoZlzFJND2cuO2Xfsp6ft6bHwAAAP//AwBQSwMEFAAGAAgA&#10;AAAhAKwAKdzgAAAACQEAAA8AAABkcnMvZG93bnJldi54bWxMj8FOwzAQRO9I/IO1SFwQdQhNm4Q4&#10;FUICwQ0Kgqsbb5OIeB1sNw1/z3KC42qfZt5Um9kOYkIfekcKrhYJCKTGmZ5aBW+v95c5iBA1GT04&#10;QgXfGGBTn55UujTuSC84bWMrOIRCqRV0MY6llKHp0OqwcCMS//bOWx359K00Xh853A4yTZKVtLon&#10;buj0iHcdNp/bg1WQLx+nj/B0/fzerPZDES/W08OXV+r8bL69ARFxjn8w/OqzOtTstHMHMkEMCrI0&#10;XzOqIE15AgNZVhQgdgqWeQKyruT/BfUPAAAA//8DAFBLAQItABQABgAIAAAAIQC2gziS/gAAAOEB&#10;AAATAAAAAAAAAAAAAAAAAAAAAABbQ29udGVudF9UeXBlc10ueG1sUEsBAi0AFAAGAAgAAAAhADj9&#10;If/WAAAAlAEAAAsAAAAAAAAAAAAAAAAALwEAAF9yZWxzLy5yZWxzUEsBAi0AFAAGAAgAAAAhAL/w&#10;/4kQAgAAJgQAAA4AAAAAAAAAAAAAAAAALgIAAGRycy9lMm9Eb2MueG1sUEsBAi0AFAAGAAgAAAAh&#10;AKwAKdzgAAAACQEAAA8AAAAAAAAAAAAAAAAAagQAAGRycy9kb3ducmV2LnhtbFBLBQYAAAAABAAE&#10;APMAAAB3BQAAAAA=&#10;">
                      <v:textbox>
                        <w:txbxContent>
                          <w:p w14:paraId="663594B1" w14:textId="0C5E4ABC" w:rsidR="00862630" w:rsidRDefault="00862630"/>
                        </w:txbxContent>
                      </v:textbox>
                      <w10:wrap type="square"/>
                    </v:shape>
                  </w:pict>
                </mc:Fallback>
              </mc:AlternateContent>
            </w:r>
          </w:p>
          <w:p w14:paraId="42CAA9F7" w14:textId="21B1E767" w:rsidR="0067688D" w:rsidRDefault="008410D3" w:rsidP="008410D3">
            <w:pPr>
              <w:pStyle w:val="TableParagraph"/>
              <w:jc w:val="both"/>
              <w:rPr>
                <w:sz w:val="20"/>
              </w:rPr>
            </w:pPr>
            <w:r w:rsidRPr="00862630">
              <w:rPr>
                <w:noProof/>
                <w:sz w:val="20"/>
              </w:rPr>
              <mc:AlternateContent>
                <mc:Choice Requires="wps">
                  <w:drawing>
                    <wp:anchor distT="45720" distB="45720" distL="114300" distR="114300" simplePos="0" relativeHeight="251688960" behindDoc="0" locked="0" layoutInCell="1" allowOverlap="1" wp14:anchorId="6214CA24" wp14:editId="64020D07">
                      <wp:simplePos x="0" y="0"/>
                      <wp:positionH relativeFrom="column">
                        <wp:posOffset>2290445</wp:posOffset>
                      </wp:positionH>
                      <wp:positionV relativeFrom="paragraph">
                        <wp:posOffset>24130</wp:posOffset>
                      </wp:positionV>
                      <wp:extent cx="198120" cy="152400"/>
                      <wp:effectExtent l="0" t="0" r="11430" b="19050"/>
                      <wp:wrapSquare wrapText="bothSides"/>
                      <wp:docPr id="1538066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2400"/>
                              </a:xfrm>
                              <a:prstGeom prst="rect">
                                <a:avLst/>
                              </a:prstGeom>
                              <a:solidFill>
                                <a:srgbClr val="FFFFFF"/>
                              </a:solidFill>
                              <a:ln w="9525">
                                <a:solidFill>
                                  <a:srgbClr val="000000"/>
                                </a:solidFill>
                                <a:miter lim="800000"/>
                                <a:headEnd/>
                                <a:tailEnd/>
                              </a:ln>
                            </wps:spPr>
                            <wps:txbx>
                              <w:txbxContent>
                                <w:p w14:paraId="39167502" w14:textId="4A3571A4" w:rsidR="00862630" w:rsidRDefault="00862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4CA24" id="_x0000_s1037" type="#_x0000_t202" style="position:absolute;left:0;text-align:left;margin-left:180.35pt;margin-top:1.9pt;width:15.6pt;height:1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rhEgIAACYEAAAOAAAAZHJzL2Uyb0RvYy54bWysk82O0zAQx+9IvIPlO01StdBGTVdLlyKk&#10;5UNaeICJ4zQWjsfYbpPy9Izdbrda4ILIwbIz4//M/Ga8uhl7zQ7SeYWm4sUk50wagY0yu4p/+7p9&#10;teDMBzANaDSy4kfp+c365YvVYEs5xQ51Ix0jEePLwVa8C8GWWeZFJ3vwE7TSkLFF10Ogo9tljYOB&#10;1HudTfP8dTaga6xDIb2nv3cnI18n/baVInxuWy8D0xWn3EJaXVrruGbrFZQ7B7ZT4pwG/EMWPShD&#10;QS9SdxCA7Z36TapXwqHHNkwE9hm2rRIy1UDVFPmzah46sDLVQnC8vWDy/09WfDo82C+OhfEtjtTA&#10;VIS39yi+e2Zw04HZyVvncOgkNBS4iMiywfryfDWi9qWPIvXwERtqMuwDJqGxdX2kQnUyUqcGHC/Q&#10;5RiYiCGXi2JKFkGmYj6d5akpGZSPl63z4b3EnsVNxR31NInD4d6HmAyUjy4xlketmq3SOh3crt5o&#10;xw5A/d+mL+X/zE0bNlR8OZ/OT/X/VSJP358kehVokLXqK764OEEZqb0zTRqzAEqf9pSyNmeMkdyJ&#10;YRjrkamGMCTIEWuNzZHAOjwNLj002nTofnI20NBW3P/Yg5Oc6Q+GmrMsZrM45ekwm7+JXN21pb62&#10;gBEkVfHA2Wm7CellRHAGb6mJrUqAnzI550zDmLifH06c9utz8np63utfAAAA//8DAFBLAwQUAAYA&#10;CAAAACEACGKf5N4AAAAIAQAADwAAAGRycy9kb3ducmV2LnhtbEyPzU7DMBCE70i8g7VIXBB12qD8&#10;EadCSCC4lVKVqxu7SYS9DrabhrdnOcFtRzOa/aZez9awSfswOBSwXCTANLZODdgJ2L0/3RbAQpSo&#10;pHGoBXzrAOvm8qKWlXJnfNPTNnaMSjBUUkAf41hxHtpeWxkWbtRI3tF5KyNJ33Hl5ZnKreGrJMm4&#10;lQPSh16O+rHX7ef2ZAUUdy/TR3hNN/s2O5oy3uTT85cX4vpqfrgHFvUc/8Lwi0/o0BDTwZ1QBWYE&#10;pFmSU5QOWkB+Wi5LYAcBq7wA3tT8/4DmBwAA//8DAFBLAQItABQABgAIAAAAIQC2gziS/gAAAOEB&#10;AAATAAAAAAAAAAAAAAAAAAAAAABbQ29udGVudF9UeXBlc10ueG1sUEsBAi0AFAAGAAgAAAAhADj9&#10;If/WAAAAlAEAAAsAAAAAAAAAAAAAAAAALwEAAF9yZWxzLy5yZWxzUEsBAi0AFAAGAAgAAAAhAN9J&#10;GuESAgAAJgQAAA4AAAAAAAAAAAAAAAAALgIAAGRycy9lMm9Eb2MueG1sUEsBAi0AFAAGAAgAAAAh&#10;AAhin+TeAAAACAEAAA8AAAAAAAAAAAAAAAAAbAQAAGRycy9kb3ducmV2LnhtbFBLBQYAAAAABAAE&#10;APMAAAB3BQAAAAA=&#10;">
                      <v:textbox>
                        <w:txbxContent>
                          <w:p w14:paraId="39167502" w14:textId="4A3571A4" w:rsidR="00862630" w:rsidRDefault="00862630"/>
                        </w:txbxContent>
                      </v:textbox>
                      <w10:wrap type="square"/>
                    </v:shape>
                  </w:pict>
                </mc:Fallback>
              </mc:AlternateContent>
            </w:r>
            <w:r w:rsidRPr="00862630">
              <w:rPr>
                <w:noProof/>
                <w:sz w:val="20"/>
              </w:rPr>
              <mc:AlternateContent>
                <mc:Choice Requires="wps">
                  <w:drawing>
                    <wp:anchor distT="45720" distB="45720" distL="114300" distR="114300" simplePos="0" relativeHeight="251686912" behindDoc="0" locked="0" layoutInCell="1" allowOverlap="1" wp14:anchorId="150C3B08" wp14:editId="2585E87F">
                      <wp:simplePos x="0" y="0"/>
                      <wp:positionH relativeFrom="column">
                        <wp:posOffset>941705</wp:posOffset>
                      </wp:positionH>
                      <wp:positionV relativeFrom="paragraph">
                        <wp:posOffset>16510</wp:posOffset>
                      </wp:positionV>
                      <wp:extent cx="205740" cy="160020"/>
                      <wp:effectExtent l="0" t="0" r="22860" b="11430"/>
                      <wp:wrapSquare wrapText="bothSides"/>
                      <wp:docPr id="997433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60020"/>
                              </a:xfrm>
                              <a:prstGeom prst="rect">
                                <a:avLst/>
                              </a:prstGeom>
                              <a:solidFill>
                                <a:srgbClr val="FFFFFF"/>
                              </a:solidFill>
                              <a:ln w="9525">
                                <a:solidFill>
                                  <a:srgbClr val="000000"/>
                                </a:solidFill>
                                <a:miter lim="800000"/>
                                <a:headEnd/>
                                <a:tailEnd/>
                              </a:ln>
                            </wps:spPr>
                            <wps:txbx>
                              <w:txbxContent>
                                <w:p w14:paraId="30436FE2" w14:textId="4A69FC51" w:rsidR="00862630" w:rsidRDefault="00862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C3B08" id="_x0000_s1038" type="#_x0000_t202" style="position:absolute;left:0;text-align:left;margin-left:74.15pt;margin-top:1.3pt;width:16.2pt;height:12.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bUEwIAACYEAAAOAAAAZHJzL2Uyb0RvYy54bWysk9uO2yAQhu8r9R0Q940dK9mDtc5qm22q&#10;StuDtO0DYIxjVMzQgcROn74DzmajbXtTlQvEMPAz881wczv2hu0Veg224vNZzpmyEhpttxX/9nXz&#10;5oozH4RthAGrKn5Qnt+uXr+6GVypCujANAoZiVhfDq7iXQiuzDIvO9ULPwOnLDlbwF4EMnGbNSgG&#10;Uu9NVuT5RTYANg5BKu9p935y8lXSb1slw+e29SowU3GKLaQZ01zHOVvdiHKLwnVaHsMQ/xBFL7Sl&#10;R09S9yIItkP9m1SvJYKHNswk9Bm0rZYq5UDZzPMX2Tx2wqmUC8Hx7oTJ/z9Z+Wn/6L4gC+NbGKmA&#10;KQnvHkB+98zCuhN2q+4QYeiUaOjheUSWDc6Xx6sRtS99FKmHj9BQkcUuQBIaW+wjFcqTkToV4HCC&#10;rsbAJG0W+fJyQR5JrvlFnhepKJkony479OG9gp7FRcWRaprExf7BhxiMKJ+OxLc8GN1stDHJwG29&#10;Nsj2guq/SSPF/+KYsWyo+PWyWE75/1UiT+NPEr0O1MhG9xW/Oh0SZaT2zjapzYLQZlpTyMYeMUZy&#10;E8Mw1iPTDWEo4gsRaw3NgcAiTI1LH40WHeBPzgZq2or7HzuBijPzwVJxrueLiDIkY7G8JJYMzz31&#10;uUdYSVIVD5xNy3VIPyOCs3BHRWx1AvwcyTFmasbE/fhxYref2+nU8/de/QIAAP//AwBQSwMEFAAG&#10;AAgAAAAhAKIjZ5fdAAAACAEAAA8AAABkcnMvZG93bnJldi54bWxMj8FOwzAQRO9I/IO1SFwQdWir&#10;xIQ4FUICwa2Uqlzd2E0i7HWw3TT8PdsTHJ9mNPu2Wk3OstGE2HuUcDfLgBlsvO6xlbD9eL4VwGJS&#10;qJX1aCT8mAir+vKiUqX2J3w34ya1jEYwlkpCl9JQch6bzjgVZ34wSNnBB6cSYWi5DupE487yeZbl&#10;3Kke6UKnBvPUmeZrc3QSxPJ1/Ixvi/WuyQ/2Pt0U48t3kPL6anp8AJbMlP7KcNYndajJae+PqCOz&#10;xEuxoKqEeQ7snIusALYnLgTwuuL/H6h/AQAA//8DAFBLAQItABQABgAIAAAAIQC2gziS/gAAAOEB&#10;AAATAAAAAAAAAAAAAAAAAAAAAABbQ29udGVudF9UeXBlc10ueG1sUEsBAi0AFAAGAAgAAAAhADj9&#10;If/WAAAAlAEAAAsAAAAAAAAAAAAAAAAALwEAAF9yZWxzLy5yZWxzUEsBAi0AFAAGAAgAAAAhALND&#10;1tQTAgAAJgQAAA4AAAAAAAAAAAAAAAAALgIAAGRycy9lMm9Eb2MueG1sUEsBAi0AFAAGAAgAAAAh&#10;AKIjZ5fdAAAACAEAAA8AAAAAAAAAAAAAAAAAbQQAAGRycy9kb3ducmV2LnhtbFBLBQYAAAAABAAE&#10;APMAAAB3BQAAAAA=&#10;">
                      <v:textbox>
                        <w:txbxContent>
                          <w:p w14:paraId="30436FE2" w14:textId="4A69FC51" w:rsidR="00862630" w:rsidRDefault="00862630"/>
                        </w:txbxContent>
                      </v:textbox>
                      <w10:wrap type="square"/>
                    </v:shape>
                  </w:pict>
                </mc:Fallback>
              </mc:AlternateContent>
            </w:r>
            <w:r w:rsidR="001948CE">
              <w:rPr>
                <w:sz w:val="20"/>
              </w:rPr>
              <w:t xml:space="preserve">Never smoked </w:t>
            </w:r>
            <w:r w:rsidR="00862630">
              <w:rPr>
                <w:sz w:val="20"/>
              </w:rPr>
              <w:t xml:space="preserve">           </w:t>
            </w:r>
            <w:r w:rsidR="001948CE">
              <w:rPr>
                <w:sz w:val="20"/>
              </w:rPr>
              <w:t>Current</w:t>
            </w:r>
            <w:r w:rsidR="00862630">
              <w:rPr>
                <w:sz w:val="20"/>
              </w:rPr>
              <w:t xml:space="preserve"> </w:t>
            </w:r>
            <w:r w:rsidR="001948CE">
              <w:rPr>
                <w:sz w:val="20"/>
              </w:rPr>
              <w:t xml:space="preserve">smoker </w:t>
            </w:r>
            <w:r w:rsidR="00862630">
              <w:rPr>
                <w:sz w:val="20"/>
              </w:rPr>
              <w:t xml:space="preserve">            </w:t>
            </w:r>
            <w:r w:rsidR="001948CE">
              <w:rPr>
                <w:sz w:val="20"/>
              </w:rPr>
              <w:t>Ex-smoker</w:t>
            </w:r>
            <w:r w:rsidR="00862630">
              <w:rPr>
                <w:sz w:val="20"/>
              </w:rPr>
              <w:t xml:space="preserve">     </w:t>
            </w:r>
            <w:r w:rsidR="001948CE">
              <w:rPr>
                <w:sz w:val="20"/>
              </w:rPr>
              <w:t>– date last smoked: - - / - - / - -</w:t>
            </w:r>
          </w:p>
          <w:p w14:paraId="73E74A0F" w14:textId="6CF8EE80" w:rsidR="0067688D" w:rsidRDefault="0067688D">
            <w:pPr>
              <w:pStyle w:val="TableParagraph"/>
              <w:spacing w:before="1"/>
              <w:rPr>
                <w:b/>
                <w:sz w:val="20"/>
              </w:rPr>
            </w:pPr>
          </w:p>
          <w:p w14:paraId="0B111FC8" w14:textId="43352D1A" w:rsidR="0067688D" w:rsidRDefault="001948CE">
            <w:pPr>
              <w:pStyle w:val="TableParagraph"/>
              <w:ind w:left="107" w:right="237"/>
              <w:jc w:val="both"/>
              <w:rPr>
                <w:sz w:val="20"/>
              </w:rPr>
            </w:pPr>
            <w:r>
              <w:rPr>
                <w:sz w:val="20"/>
              </w:rPr>
              <w:t>For patients who currently smoke or have stopped smoking less than 8 weeks ago, please tick to show that you have made your patient aware that they will need to have stopped smoking</w:t>
            </w:r>
            <w:r>
              <w:rPr>
                <w:spacing w:val="-39"/>
                <w:sz w:val="20"/>
              </w:rPr>
              <w:t xml:space="preserve"> </w:t>
            </w:r>
            <w:r>
              <w:rPr>
                <w:sz w:val="20"/>
              </w:rPr>
              <w:t>or switched to e-cigarettes for at least 8 weeks prior to</w:t>
            </w:r>
            <w:r>
              <w:rPr>
                <w:spacing w:val="-5"/>
                <w:sz w:val="20"/>
              </w:rPr>
              <w:t xml:space="preserve"> </w:t>
            </w:r>
            <w:r>
              <w:rPr>
                <w:sz w:val="20"/>
              </w:rPr>
              <w:t>surgery</w:t>
            </w:r>
          </w:p>
        </w:tc>
      </w:tr>
    </w:tbl>
    <w:tbl>
      <w:tblPr>
        <w:tblpPr w:leftFromText="180" w:rightFromText="180" w:vertAnchor="text" w:horzAnchor="margin" w:tblpY="432"/>
        <w:tblW w:w="1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4"/>
        <w:gridCol w:w="8945"/>
      </w:tblGrid>
      <w:tr w:rsidR="00B2529B" w14:paraId="0C6D85C8" w14:textId="77777777" w:rsidTr="000106EC">
        <w:trPr>
          <w:trHeight w:val="6511"/>
        </w:trPr>
        <w:tc>
          <w:tcPr>
            <w:tcW w:w="2104" w:type="dxa"/>
            <w:shd w:val="clear" w:color="auto" w:fill="CCFFFF"/>
          </w:tcPr>
          <w:p w14:paraId="2EA3014C" w14:textId="77777777" w:rsidR="00B2529B" w:rsidRDefault="00B2529B" w:rsidP="00B2529B">
            <w:pPr>
              <w:pStyle w:val="TableParagraph"/>
              <w:spacing w:before="8"/>
              <w:rPr>
                <w:b/>
                <w:sz w:val="19"/>
              </w:rPr>
            </w:pPr>
          </w:p>
          <w:p w14:paraId="3E759594" w14:textId="77777777" w:rsidR="00B2529B" w:rsidRDefault="00B2529B" w:rsidP="00B2529B">
            <w:pPr>
              <w:pStyle w:val="TableParagraph"/>
              <w:spacing w:before="1"/>
              <w:ind w:left="107"/>
              <w:rPr>
                <w:b/>
                <w:sz w:val="20"/>
              </w:rPr>
            </w:pPr>
            <w:r>
              <w:rPr>
                <w:b/>
                <w:sz w:val="20"/>
              </w:rPr>
              <w:t>Measurements</w:t>
            </w:r>
          </w:p>
        </w:tc>
        <w:tc>
          <w:tcPr>
            <w:tcW w:w="8945" w:type="dxa"/>
          </w:tcPr>
          <w:p w14:paraId="3FF827DB" w14:textId="77777777" w:rsidR="00B2529B" w:rsidRDefault="00B2529B" w:rsidP="00B2529B">
            <w:pPr>
              <w:pStyle w:val="TableParagraph"/>
              <w:spacing w:before="8"/>
              <w:rPr>
                <w:b/>
                <w:sz w:val="19"/>
              </w:rPr>
            </w:pPr>
          </w:p>
          <w:p w14:paraId="2E1DD546" w14:textId="77777777" w:rsidR="00B2529B" w:rsidRDefault="00B2529B" w:rsidP="00B2529B">
            <w:pPr>
              <w:pStyle w:val="TableParagraph"/>
              <w:tabs>
                <w:tab w:val="left" w:pos="2497"/>
                <w:tab w:val="left" w:pos="5019"/>
                <w:tab w:val="left" w:leader="dot" w:pos="6195"/>
              </w:tabs>
              <w:spacing w:before="1"/>
              <w:ind w:left="107"/>
              <w:rPr>
                <w:sz w:val="20"/>
              </w:rPr>
            </w:pPr>
            <w:r>
              <w:rPr>
                <w:sz w:val="20"/>
              </w:rPr>
              <w:t>Height:</w:t>
            </w:r>
            <w:r>
              <w:rPr>
                <w:spacing w:val="-3"/>
                <w:sz w:val="20"/>
              </w:rPr>
              <w:t xml:space="preserve"> </w:t>
            </w:r>
            <w:r>
              <w:rPr>
                <w:sz w:val="20"/>
              </w:rPr>
              <w:t>……….cm</w:t>
            </w:r>
            <w:r>
              <w:rPr>
                <w:sz w:val="20"/>
              </w:rPr>
              <w:tab/>
              <w:t>Weight:</w:t>
            </w:r>
            <w:r>
              <w:rPr>
                <w:spacing w:val="-2"/>
                <w:sz w:val="20"/>
              </w:rPr>
              <w:t xml:space="preserve"> </w:t>
            </w:r>
            <w:r>
              <w:rPr>
                <w:sz w:val="20"/>
              </w:rPr>
              <w:t>…………kg</w:t>
            </w:r>
            <w:r>
              <w:rPr>
                <w:sz w:val="20"/>
              </w:rPr>
              <w:tab/>
              <w:t>BMI</w:t>
            </w:r>
            <w:r>
              <w:rPr>
                <w:sz w:val="20"/>
              </w:rPr>
              <w:tab/>
              <w:t>kg/m</w:t>
            </w:r>
            <w:r>
              <w:rPr>
                <w:color w:val="212121"/>
                <w:sz w:val="20"/>
              </w:rPr>
              <w:t>²</w:t>
            </w:r>
          </w:p>
          <w:p w14:paraId="498BBAAB" w14:textId="77777777" w:rsidR="00B2529B" w:rsidRDefault="00B2529B" w:rsidP="00B2529B">
            <w:pPr>
              <w:pStyle w:val="TableParagraph"/>
              <w:rPr>
                <w:b/>
                <w:sz w:val="20"/>
              </w:rPr>
            </w:pPr>
          </w:p>
          <w:p w14:paraId="1084FC9A" w14:textId="77777777" w:rsidR="00B2529B" w:rsidRDefault="00B2529B" w:rsidP="00B2529B">
            <w:pPr>
              <w:pStyle w:val="TableParagraph"/>
              <w:spacing w:before="1"/>
              <w:ind w:left="107"/>
              <w:rPr>
                <w:sz w:val="20"/>
              </w:rPr>
            </w:pPr>
            <w:r>
              <w:rPr>
                <w:b/>
                <w:sz w:val="20"/>
              </w:rPr>
              <w:t xml:space="preserve">BMI &gt;40 – </w:t>
            </w:r>
            <w:r>
              <w:rPr>
                <w:sz w:val="20"/>
              </w:rPr>
              <w:t>Patients are expected to reduce their weight by 15% or BMI &lt;40 (whichever is greater).</w:t>
            </w:r>
          </w:p>
          <w:p w14:paraId="58DB688D" w14:textId="77777777" w:rsidR="00B2529B" w:rsidRDefault="00B2529B" w:rsidP="00B2529B">
            <w:pPr>
              <w:pStyle w:val="TableParagraph"/>
              <w:spacing w:before="1"/>
              <w:rPr>
                <w:b/>
                <w:sz w:val="20"/>
              </w:rPr>
            </w:pPr>
          </w:p>
          <w:p w14:paraId="7446C36F" w14:textId="77777777" w:rsidR="00B2529B" w:rsidRDefault="00B2529B" w:rsidP="00B2529B">
            <w:pPr>
              <w:pStyle w:val="TableParagraph"/>
              <w:ind w:left="107"/>
              <w:rPr>
                <w:sz w:val="20"/>
              </w:rPr>
            </w:pPr>
            <w:r>
              <w:rPr>
                <w:b/>
                <w:sz w:val="20"/>
              </w:rPr>
              <w:t xml:space="preserve">BMI 30 40 - </w:t>
            </w:r>
            <w:r>
              <w:rPr>
                <w:sz w:val="20"/>
              </w:rPr>
              <w:t>Patients are expected to lose 10% of their weight or reduce BMI to &lt;30.</w:t>
            </w:r>
          </w:p>
          <w:p w14:paraId="59C46DD6" w14:textId="77777777" w:rsidR="00B2529B" w:rsidRDefault="00B2529B" w:rsidP="00B2529B">
            <w:pPr>
              <w:pStyle w:val="TableParagraph"/>
              <w:spacing w:before="10"/>
              <w:rPr>
                <w:b/>
                <w:sz w:val="19"/>
              </w:rPr>
            </w:pPr>
          </w:p>
          <w:p w14:paraId="5FB695F7" w14:textId="77777777" w:rsidR="00B2529B" w:rsidRDefault="00B2529B" w:rsidP="00B2529B">
            <w:pPr>
              <w:pStyle w:val="TableParagraph"/>
              <w:ind w:left="107" w:firstLine="55"/>
              <w:rPr>
                <w:sz w:val="20"/>
              </w:rPr>
            </w:pPr>
            <w:r>
              <w:rPr>
                <w:sz w:val="20"/>
              </w:rPr>
              <w:t>If the patient has already achieved their target weight loss in the last 9 months, please give details of previous recorded measurements and the date recorded by clinician or, attach referral coversheet from GP or community provider.</w:t>
            </w:r>
          </w:p>
          <w:p w14:paraId="7AA3FBCB" w14:textId="77777777" w:rsidR="00B2529B" w:rsidRDefault="00B2529B" w:rsidP="00B2529B">
            <w:pPr>
              <w:pStyle w:val="TableParagraph"/>
              <w:rPr>
                <w:b/>
              </w:rPr>
            </w:pPr>
          </w:p>
          <w:p w14:paraId="7FFF9D7E" w14:textId="77777777" w:rsidR="00B2529B" w:rsidRDefault="00B2529B" w:rsidP="00B2529B">
            <w:pPr>
              <w:pStyle w:val="TableParagraph"/>
              <w:spacing w:before="11"/>
              <w:rPr>
                <w:b/>
                <w:sz w:val="17"/>
              </w:rPr>
            </w:pPr>
          </w:p>
          <w:p w14:paraId="0C49E9A1" w14:textId="77777777" w:rsidR="00B2529B" w:rsidRDefault="00B2529B" w:rsidP="00B2529B">
            <w:pPr>
              <w:pStyle w:val="TableParagraph"/>
              <w:tabs>
                <w:tab w:val="left" w:pos="3706"/>
                <w:tab w:val="left" w:leader="dot" w:pos="5861"/>
              </w:tabs>
              <w:ind w:left="328"/>
              <w:rPr>
                <w:sz w:val="20"/>
              </w:rPr>
            </w:pPr>
            <w:r>
              <w:rPr>
                <w:sz w:val="20"/>
              </w:rPr>
              <w:t>Previous</w:t>
            </w:r>
            <w:r>
              <w:rPr>
                <w:spacing w:val="1"/>
                <w:sz w:val="20"/>
              </w:rPr>
              <w:t xml:space="preserve"> </w:t>
            </w:r>
            <w:r>
              <w:rPr>
                <w:sz w:val="20"/>
              </w:rPr>
              <w:t xml:space="preserve">Weight: </w:t>
            </w:r>
            <w:r>
              <w:rPr>
                <w:spacing w:val="49"/>
                <w:sz w:val="20"/>
              </w:rPr>
              <w:t xml:space="preserve"> </w:t>
            </w:r>
            <w:r>
              <w:rPr>
                <w:sz w:val="20"/>
              </w:rPr>
              <w:t>………..kg</w:t>
            </w:r>
            <w:r>
              <w:rPr>
                <w:sz w:val="20"/>
              </w:rPr>
              <w:tab/>
              <w:t>Previous</w:t>
            </w:r>
            <w:r>
              <w:rPr>
                <w:spacing w:val="1"/>
                <w:sz w:val="20"/>
              </w:rPr>
              <w:t xml:space="preserve"> </w:t>
            </w:r>
            <w:r>
              <w:rPr>
                <w:sz w:val="20"/>
              </w:rPr>
              <w:t>BMI</w:t>
            </w:r>
            <w:r>
              <w:rPr>
                <w:sz w:val="20"/>
              </w:rPr>
              <w:tab/>
              <w:t>kg/m</w:t>
            </w:r>
            <w:r>
              <w:rPr>
                <w:color w:val="212121"/>
                <w:sz w:val="20"/>
              </w:rPr>
              <w:t>²</w:t>
            </w:r>
          </w:p>
          <w:p w14:paraId="0A948CE6" w14:textId="77777777" w:rsidR="00B2529B" w:rsidRDefault="00B2529B" w:rsidP="00B2529B">
            <w:pPr>
              <w:pStyle w:val="TableParagraph"/>
              <w:spacing w:before="1"/>
              <w:rPr>
                <w:b/>
                <w:sz w:val="20"/>
              </w:rPr>
            </w:pPr>
          </w:p>
          <w:p w14:paraId="7FEE0B00" w14:textId="77777777" w:rsidR="00B2529B" w:rsidRDefault="00B2529B" w:rsidP="00B2529B">
            <w:pPr>
              <w:pStyle w:val="TableParagraph"/>
              <w:tabs>
                <w:tab w:val="left" w:pos="1971"/>
                <w:tab w:val="left" w:pos="3673"/>
              </w:tabs>
              <w:ind w:left="328"/>
              <w:rPr>
                <w:sz w:val="20"/>
              </w:rPr>
            </w:pPr>
            <w:r>
              <w:rPr>
                <w:sz w:val="20"/>
              </w:rPr>
              <w:t>Date</w:t>
            </w:r>
            <w:r>
              <w:rPr>
                <w:spacing w:val="-3"/>
                <w:sz w:val="20"/>
              </w:rPr>
              <w:t xml:space="preserve"> </w:t>
            </w:r>
            <w:r>
              <w:rPr>
                <w:sz w:val="20"/>
              </w:rPr>
              <w:t>measured</w:t>
            </w:r>
            <w:r>
              <w:rPr>
                <w:sz w:val="20"/>
              </w:rPr>
              <w:tab/>
              <w:t>- - / - - / - -</w:t>
            </w:r>
            <w:r>
              <w:rPr>
                <w:spacing w:val="-1"/>
                <w:sz w:val="20"/>
              </w:rPr>
              <w:t xml:space="preserve"> </w:t>
            </w:r>
            <w:r>
              <w:rPr>
                <w:sz w:val="20"/>
              </w:rPr>
              <w:t>- -</w:t>
            </w:r>
            <w:r>
              <w:rPr>
                <w:sz w:val="20"/>
              </w:rPr>
              <w:tab/>
              <w:t>% weight reduction =</w:t>
            </w:r>
            <w:r>
              <w:rPr>
                <w:spacing w:val="-3"/>
                <w:sz w:val="20"/>
              </w:rPr>
              <w:t xml:space="preserve"> </w:t>
            </w:r>
            <w:r>
              <w:rPr>
                <w:sz w:val="20"/>
              </w:rPr>
              <w:t>………….</w:t>
            </w:r>
          </w:p>
          <w:p w14:paraId="6A28E8B9" w14:textId="77777777" w:rsidR="00B2529B" w:rsidRDefault="00B2529B" w:rsidP="00B2529B">
            <w:pPr>
              <w:pStyle w:val="TableParagraph"/>
              <w:rPr>
                <w:b/>
              </w:rPr>
            </w:pPr>
          </w:p>
          <w:p w14:paraId="3E74E670" w14:textId="77777777" w:rsidR="00B2529B" w:rsidRDefault="00B2529B" w:rsidP="00B2529B">
            <w:pPr>
              <w:pStyle w:val="TableParagraph"/>
              <w:spacing w:before="1"/>
              <w:rPr>
                <w:b/>
                <w:sz w:val="18"/>
              </w:rPr>
            </w:pPr>
          </w:p>
          <w:p w14:paraId="25B91960" w14:textId="77777777" w:rsidR="00B2529B" w:rsidRDefault="00B2529B" w:rsidP="00B2529B">
            <w:pPr>
              <w:pStyle w:val="TableParagraph"/>
              <w:ind w:left="107" w:right="246" w:firstLine="55"/>
              <w:rPr>
                <w:sz w:val="20"/>
              </w:rPr>
            </w:pPr>
            <w:r>
              <w:rPr>
                <w:sz w:val="20"/>
              </w:rPr>
              <w:t>For surgery other than hip, knee or spinal, where the patient’s BMI is 30 to 40 and metabolic syndrome has been actively excluded in the last 18 months, please attach copy of evidence from GP or Community referral form.</w:t>
            </w:r>
          </w:p>
          <w:p w14:paraId="490F44AD" w14:textId="77777777" w:rsidR="00B2529B" w:rsidRDefault="00B2529B" w:rsidP="00B2529B">
            <w:pPr>
              <w:pStyle w:val="TableParagraph"/>
              <w:rPr>
                <w:b/>
              </w:rPr>
            </w:pPr>
          </w:p>
          <w:p w14:paraId="69CA81A7" w14:textId="77777777" w:rsidR="00B2529B" w:rsidRDefault="00B2529B" w:rsidP="00B2529B">
            <w:pPr>
              <w:pStyle w:val="TableParagraph"/>
              <w:rPr>
                <w:b/>
                <w:sz w:val="18"/>
              </w:rPr>
            </w:pPr>
          </w:p>
          <w:p w14:paraId="18DCD796" w14:textId="77777777" w:rsidR="00B2529B" w:rsidRDefault="00B2529B" w:rsidP="00B2529B">
            <w:pPr>
              <w:pStyle w:val="TableParagraph"/>
              <w:ind w:left="107" w:right="246"/>
              <w:rPr>
                <w:sz w:val="20"/>
              </w:rPr>
            </w:pPr>
            <w:r>
              <w:rPr>
                <w:sz w:val="20"/>
              </w:rPr>
              <w:t>At 9 months, if the patient has not met their target weight and/or stopped smoking, they should be reassessed for their need for- and fitness for- surgery.</w:t>
            </w:r>
          </w:p>
          <w:p w14:paraId="6B4748E4" w14:textId="77777777" w:rsidR="00B2529B" w:rsidRDefault="00B2529B" w:rsidP="00B2529B">
            <w:pPr>
              <w:pStyle w:val="TableParagraph"/>
              <w:spacing w:before="10"/>
              <w:rPr>
                <w:b/>
                <w:sz w:val="19"/>
              </w:rPr>
            </w:pPr>
          </w:p>
          <w:p w14:paraId="28C443E6" w14:textId="77777777" w:rsidR="00B2529B" w:rsidRDefault="00B2529B" w:rsidP="00B2529B">
            <w:pPr>
              <w:pStyle w:val="TableParagraph"/>
              <w:ind w:left="107" w:right="1978"/>
              <w:rPr>
                <w:sz w:val="20"/>
              </w:rPr>
            </w:pPr>
            <w:r>
              <w:rPr>
                <w:sz w:val="20"/>
              </w:rPr>
              <w:t xml:space="preserve">See the Fitness for Elective Surgery policy at </w:t>
            </w:r>
            <w:hyperlink r:id="rId11">
              <w:r>
                <w:rPr>
                  <w:color w:val="336699"/>
                  <w:w w:val="95"/>
                  <w:sz w:val="20"/>
                  <w:u w:val="single" w:color="336699"/>
                </w:rPr>
                <w:t>https://www.hweclinicalguidance.nhs.uk/clinical-policies/fitness-for-surgery/</w:t>
              </w:r>
            </w:hyperlink>
          </w:p>
        </w:tc>
      </w:tr>
    </w:tbl>
    <w:p w14:paraId="45DEAC78" w14:textId="77777777" w:rsidR="0067688D" w:rsidRDefault="0067688D">
      <w:pPr>
        <w:jc w:val="both"/>
        <w:rPr>
          <w:sz w:val="20"/>
        </w:rPr>
        <w:sectPr w:rsidR="0067688D">
          <w:pgSz w:w="11910" w:h="16840"/>
          <w:pgMar w:top="1560" w:right="440" w:bottom="1200" w:left="460" w:header="364" w:footer="928" w:gutter="0"/>
          <w:cols w:space="720"/>
        </w:sectPr>
      </w:pPr>
    </w:p>
    <w:p w14:paraId="2688346A" w14:textId="4E46C75F" w:rsidR="000106EC" w:rsidRPr="000106EC" w:rsidRDefault="000106EC" w:rsidP="000106EC">
      <w:pPr>
        <w:tabs>
          <w:tab w:val="left" w:pos="2760"/>
        </w:tabs>
      </w:pPr>
    </w:p>
    <w:sectPr w:rsidR="000106EC" w:rsidRPr="000106EC">
      <w:pgSz w:w="11910" w:h="16840"/>
      <w:pgMar w:top="1560" w:right="440" w:bottom="1120" w:left="460" w:header="364"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4775" w14:textId="77777777" w:rsidR="005F73D7" w:rsidRDefault="005F73D7">
      <w:r>
        <w:separator/>
      </w:r>
    </w:p>
  </w:endnote>
  <w:endnote w:type="continuationSeparator" w:id="0">
    <w:p w14:paraId="7416AB56" w14:textId="77777777" w:rsidR="005F73D7" w:rsidRDefault="005F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3459" w14:textId="67C170F2" w:rsidR="0067688D" w:rsidRDefault="00B2529B">
    <w:pPr>
      <w:pStyle w:val="BodyText"/>
      <w:spacing w:line="14" w:lineRule="auto"/>
      <w:rPr>
        <w:b w:val="0"/>
        <w:sz w:val="14"/>
      </w:rPr>
    </w:pPr>
    <w:r>
      <w:rPr>
        <w:noProof/>
      </w:rPr>
      <mc:AlternateContent>
        <mc:Choice Requires="wps">
          <w:drawing>
            <wp:anchor distT="0" distB="0" distL="114300" distR="114300" simplePos="0" relativeHeight="251399168" behindDoc="1" locked="0" layoutInCell="1" allowOverlap="1" wp14:anchorId="77F45C46" wp14:editId="504D6F04">
              <wp:simplePos x="0" y="0"/>
              <wp:positionH relativeFrom="page">
                <wp:posOffset>4914900</wp:posOffset>
              </wp:positionH>
              <wp:positionV relativeFrom="bottomMargin">
                <wp:align>top</wp:align>
              </wp:positionV>
              <wp:extent cx="1803400" cy="153670"/>
              <wp:effectExtent l="0" t="0" r="6350" b="17780"/>
              <wp:wrapNone/>
              <wp:docPr id="17686649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3BC89" w14:textId="01C882E0" w:rsidR="0067688D" w:rsidRDefault="001948CE">
                          <w:pPr>
                            <w:spacing w:before="14"/>
                            <w:ind w:left="20"/>
                            <w:rPr>
                              <w:sz w:val="18"/>
                            </w:rPr>
                          </w:pPr>
                          <w:r>
                            <w:rPr>
                              <w:sz w:val="18"/>
                            </w:rPr>
                            <w:t>Version 1.</w:t>
                          </w:r>
                          <w:r w:rsidR="007017B5">
                            <w:rPr>
                              <w:sz w:val="18"/>
                            </w:rPr>
                            <w:t>0</w:t>
                          </w:r>
                          <w:r w:rsidR="00B2529B">
                            <w:rPr>
                              <w:sz w:val="18"/>
                            </w:rPr>
                            <w:t xml:space="preserve"> </w:t>
                          </w:r>
                          <w:r w:rsidR="0034745C">
                            <w:rPr>
                              <w:sz w:val="18"/>
                            </w:rPr>
                            <w:t>February</w:t>
                          </w:r>
                          <w:r w:rsidR="00B22F7C">
                            <w:rPr>
                              <w:sz w:val="18"/>
                            </w:rPr>
                            <w:t xml:space="preserv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45C46" id="_x0000_t202" coordsize="21600,21600" o:spt="202" path="m,l,21600r21600,l21600,xe">
              <v:stroke joinstyle="miter"/>
              <v:path gradientshapeok="t" o:connecttype="rect"/>
            </v:shapetype>
            <v:shape id="_x0000_s1039" type="#_x0000_t202" style="position:absolute;margin-left:387pt;margin-top:0;width:142pt;height:12.1pt;z-index:-25191731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Ny1QEAAJEDAAAOAAAAZHJzL2Uyb0RvYy54bWysU8Fu1DAQvSPxD5bvbLItlCrabFVaFSEV&#10;ilT4gInjJBaJx4y9myxfz9jZbIHeKi7WxDN+896byeZqGnqx1+QN2lKuV7kU2iqsjW1L+f3b3ZtL&#10;KXwAW0OPVpfyoL282r5+tRldoc+ww77WJBjE+mJ0pexCcEWWedXpAfwKnbacbJAGCPxJbVYTjIw+&#10;9NlZnl9kI1LtCJX2nm9v56TcJvym0So8NI3XQfSlZG4hnZTOKp7ZdgNFS+A6o4404AUsBjCWm56g&#10;biGA2JF5BjUYReixCSuFQ4ZNY5ROGljNOv9HzWMHTictbI53J5v8/4NVX/aP7iuJMH3AiQeYRHh3&#10;j+qHFxZvOrCtvibCsdNQc+N1tCwbnS+OT6PVvvARpBo/Y81Dhl3ABDQ1NERXWKdgdB7A4WS6noJQ&#10;seVlfv4255Ti3Prd+cX7NJUMiuW1Ix8+ahxEDEpJPNSEDvt7HyIbKJaS2Mzinen7NNje/nXBhfEm&#10;sY+EZ+phqiaujioqrA+sg3DeE95rDjqkX1KMvCOl9D93QFqK/pNlL+JCLQEtQbUEYBU/LWWQYg5v&#10;wrx4O0em7Rh5dtviNfvVmCTlicWRJ889KTzuaFysP79T1dOftP0NAAD//wMAUEsDBBQABgAIAAAA&#10;IQDrwhY+3wAAAAgBAAAPAAAAZHJzL2Rvd25yZXYueG1sTI/NTsMwEITvSLyDtUjcqE1U+pNmU1UI&#10;TkiINBw4OrGbRI3XIXbb8PZsT3BZ7WpGs99k28n14mzH0HlCeJwpEJZqbzpqED7L14cViBA1Gd17&#10;sgg/NsA2v73JdGr8hQp73sdGcAiFVCO0MQ6plKFurdNh5gdLrB386HTkc2ykGfWFw10vE6UW0umO&#10;+EOrB/vc2vq4PzmE3RcVL933e/VRHIquLNeK3hZHxPu7abcBEe0U/8xwxWd0yJmp8icyQfQIy+Wc&#10;u0QEnldZPa14qxCSeQIyz+T/AvkvAAAA//8DAFBLAQItABQABgAIAAAAIQC2gziS/gAAAOEBAAAT&#10;AAAAAAAAAAAAAAAAAAAAAABbQ29udGVudF9UeXBlc10ueG1sUEsBAi0AFAAGAAgAAAAhADj9If/W&#10;AAAAlAEAAAsAAAAAAAAAAAAAAAAALwEAAF9yZWxzLy5yZWxzUEsBAi0AFAAGAAgAAAAhANoMs3LV&#10;AQAAkQMAAA4AAAAAAAAAAAAAAAAALgIAAGRycy9lMm9Eb2MueG1sUEsBAi0AFAAGAAgAAAAhAOvC&#10;Fj7fAAAACAEAAA8AAAAAAAAAAAAAAAAALwQAAGRycy9kb3ducmV2LnhtbFBLBQYAAAAABAAEAPMA&#10;AAA7BQAAAAA=&#10;" filled="f" stroked="f">
              <v:textbox inset="0,0,0,0">
                <w:txbxContent>
                  <w:p w14:paraId="2023BC89" w14:textId="01C882E0" w:rsidR="0067688D" w:rsidRDefault="001948CE">
                    <w:pPr>
                      <w:spacing w:before="14"/>
                      <w:ind w:left="20"/>
                      <w:rPr>
                        <w:sz w:val="18"/>
                      </w:rPr>
                    </w:pPr>
                    <w:r>
                      <w:rPr>
                        <w:sz w:val="18"/>
                      </w:rPr>
                      <w:t>Version 1.</w:t>
                    </w:r>
                    <w:r w:rsidR="007017B5">
                      <w:rPr>
                        <w:sz w:val="18"/>
                      </w:rPr>
                      <w:t>0</w:t>
                    </w:r>
                    <w:r w:rsidR="00B2529B">
                      <w:rPr>
                        <w:sz w:val="18"/>
                      </w:rPr>
                      <w:t xml:space="preserve"> </w:t>
                    </w:r>
                    <w:r w:rsidR="0034745C">
                      <w:rPr>
                        <w:sz w:val="18"/>
                      </w:rPr>
                      <w:t>February</w:t>
                    </w:r>
                    <w:r w:rsidR="00B22F7C">
                      <w:rPr>
                        <w:sz w:val="18"/>
                      </w:rPr>
                      <w:t xml:space="preserve"> 2025</w:t>
                    </w:r>
                  </w:p>
                </w:txbxContent>
              </v:textbox>
              <w10:wrap anchorx="page" anchory="margin"/>
            </v:shape>
          </w:pict>
        </mc:Fallback>
      </mc:AlternateContent>
    </w:r>
    <w:r w:rsidR="001948CE">
      <w:rPr>
        <w:noProof/>
      </w:rPr>
      <mc:AlternateContent>
        <mc:Choice Requires="wps">
          <w:drawing>
            <wp:anchor distT="0" distB="0" distL="114300" distR="114300" simplePos="0" relativeHeight="251398144" behindDoc="1" locked="0" layoutInCell="1" allowOverlap="1" wp14:anchorId="1276F07B" wp14:editId="00158227">
              <wp:simplePos x="0" y="0"/>
              <wp:positionH relativeFrom="page">
                <wp:posOffset>901700</wp:posOffset>
              </wp:positionH>
              <wp:positionV relativeFrom="page">
                <wp:posOffset>9912985</wp:posOffset>
              </wp:positionV>
              <wp:extent cx="673735" cy="167005"/>
              <wp:effectExtent l="0" t="0" r="0" b="0"/>
              <wp:wrapNone/>
              <wp:docPr id="1297782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0236D" w14:textId="77777777" w:rsidR="0067688D" w:rsidRDefault="001948CE">
                          <w:pPr>
                            <w:spacing w:before="12"/>
                            <w:ind w:left="20"/>
                            <w:rPr>
                              <w:b/>
                              <w:sz w:val="20"/>
                            </w:rPr>
                          </w:pPr>
                          <w:r>
                            <w:rPr>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w:t>
                          </w:r>
                          <w:r>
                            <w:rPr>
                              <w:sz w:val="20"/>
                            </w:rPr>
                            <w:t xml:space="preserve">of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6F07B" id="_x0000_s1040" type="#_x0000_t202" style="position:absolute;margin-left:71pt;margin-top:780.55pt;width:53.05pt;height:13.15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O22AEAAJcDAAAOAAAAZHJzL2Uyb0RvYy54bWysU8Fu1DAQvSPxD5bvbLKtuouizValVRFS&#10;gUqlH+A4dmKReMzYu8ny9YydZEvhhrhY47H95r0349312HfsqNAbsCVfr3LOlJVQG9uU/Pnb/bv3&#10;nPkgbC06sKrkJ+X59f7tm93gCnUBLXS1QkYg1heDK3kbgiuyzMtW9cKvwClLhxqwF4G22GQ1ioHQ&#10;+y67yPNNNgDWDkEq7yl7Nx3yfcLXWsnwVWuvAutKTtxCWjGtVVyz/U4UDQrXGjnTEP/AohfGUtEz&#10;1J0Igh3Q/AXVG4ngQYeVhD4DrY1USQOpWed/qHlqhVNJC5nj3dkm//9g5Zfjk3tEFsYPMFIDkwjv&#10;HkB+98zCbStso24QYWiVqKnwOlqWDc4X89NotS98BKmGz1BTk8UhQAIaNfbRFdLJCJ0acDqbrsbA&#10;JCU328vt5RVnko7Wm22eX6UKolgeO/Tho4KexaDkSD1N4OL44EMkI4rlSqxl4d50XeprZ18l6GLM&#10;JPKR78Q8jNXITD0ri1oqqE+kBmGaFppuClrAn5wNNCkl9z8OAhVn3SdLjsSxWgJcgmoJhJX0tOSB&#10;sym8DdP4HRyapiXkyXMLN+SaNknRC4uZLnU/CZ0nNY7X7/t06+U/7X8BAAD//wMAUEsDBBQABgAI&#10;AAAAIQDq5LWC3wAAAA0BAAAPAAAAZHJzL2Rvd25yZXYueG1sTE/BToNAFLyb+A+bZ+LNLhBERJam&#10;MXoyaaR48LiwW9iUfYvstsW/7+tJbzNvJvNmyvViR3bSszcOBcSrCJjGzimDvYCv5v0hB+aDRCVH&#10;h1rAr/awrm5vSlkod8Zan3ahZxSCvpAChhCmgnPfDdpKv3KTRtL2brYyEJ17rmZ5pnA78iSKMm6l&#10;QfowyEm/Dro77I5WwOYb6zfzs20/631tmuY5wo/sIMT93bJ5ARb0Ev7McK1P1aGiTq07ovJsJJ4m&#10;tCUQeMziGBhZkjQn0F5P+VMKvCr5/xXVBQAA//8DAFBLAQItABQABgAIAAAAIQC2gziS/gAAAOEB&#10;AAATAAAAAAAAAAAAAAAAAAAAAABbQ29udGVudF9UeXBlc10ueG1sUEsBAi0AFAAGAAgAAAAhADj9&#10;If/WAAAAlAEAAAsAAAAAAAAAAAAAAAAALwEAAF9yZWxzLy5yZWxzUEsBAi0AFAAGAAgAAAAhAMpQ&#10;w7bYAQAAlwMAAA4AAAAAAAAAAAAAAAAALgIAAGRycy9lMm9Eb2MueG1sUEsBAi0AFAAGAAgAAAAh&#10;AOrktYLfAAAADQEAAA8AAAAAAAAAAAAAAAAAMgQAAGRycy9kb3ducmV2LnhtbFBLBQYAAAAABAAE&#10;APMAAAA+BQAAAAA=&#10;" filled="f" stroked="f">
              <v:textbox inset="0,0,0,0">
                <w:txbxContent>
                  <w:p w14:paraId="3740236D" w14:textId="77777777" w:rsidR="0067688D" w:rsidRDefault="001948CE">
                    <w:pPr>
                      <w:spacing w:before="12"/>
                      <w:ind w:left="20"/>
                      <w:rPr>
                        <w:b/>
                        <w:sz w:val="20"/>
                      </w:rPr>
                    </w:pPr>
                    <w:r>
                      <w:rPr>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w:t>
                    </w:r>
                    <w:r>
                      <w:rPr>
                        <w:sz w:val="20"/>
                      </w:rPr>
                      <w:t xml:space="preserve">of </w:t>
                    </w:r>
                    <w:r>
                      <w:rPr>
                        <w:b/>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A704" w14:textId="77777777" w:rsidR="005F73D7" w:rsidRDefault="005F73D7">
      <w:r>
        <w:separator/>
      </w:r>
    </w:p>
  </w:footnote>
  <w:footnote w:type="continuationSeparator" w:id="0">
    <w:p w14:paraId="675262CF" w14:textId="77777777" w:rsidR="005F73D7" w:rsidRDefault="005F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EA84" w14:textId="77777777" w:rsidR="0067688D" w:rsidRDefault="001948CE">
    <w:pPr>
      <w:pStyle w:val="BodyText"/>
      <w:spacing w:line="14" w:lineRule="auto"/>
      <w:rPr>
        <w:b w:val="0"/>
      </w:rPr>
    </w:pPr>
    <w:r>
      <w:rPr>
        <w:noProof/>
      </w:rPr>
      <w:drawing>
        <wp:anchor distT="0" distB="0" distL="0" distR="0" simplePos="0" relativeHeight="251397120" behindDoc="1" locked="0" layoutInCell="1" allowOverlap="1" wp14:anchorId="50FD4BBA" wp14:editId="204F04C6">
          <wp:simplePos x="0" y="0"/>
          <wp:positionH relativeFrom="page">
            <wp:posOffset>5761085</wp:posOffset>
          </wp:positionH>
          <wp:positionV relativeFrom="page">
            <wp:posOffset>231139</wp:posOffset>
          </wp:positionV>
          <wp:extent cx="1127662" cy="6217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27662" cy="621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755AC"/>
    <w:multiLevelType w:val="hybridMultilevel"/>
    <w:tmpl w:val="B8CAA8E4"/>
    <w:lvl w:ilvl="0" w:tplc="A0BE1DE0">
      <w:start w:val="1"/>
      <w:numFmt w:val="decimal"/>
      <w:lvlText w:val="%1."/>
      <w:lvlJc w:val="left"/>
      <w:pPr>
        <w:ind w:left="107" w:hanging="221"/>
        <w:jc w:val="left"/>
      </w:pPr>
      <w:rPr>
        <w:rFonts w:ascii="Arial" w:eastAsia="Arial" w:hAnsi="Arial" w:cs="Arial" w:hint="default"/>
        <w:spacing w:val="-1"/>
        <w:w w:val="99"/>
        <w:sz w:val="20"/>
        <w:szCs w:val="20"/>
        <w:lang w:val="en-GB" w:eastAsia="en-GB" w:bidi="en-GB"/>
      </w:rPr>
    </w:lvl>
    <w:lvl w:ilvl="1" w:tplc="6042580E">
      <w:numFmt w:val="bullet"/>
      <w:lvlText w:val="•"/>
      <w:lvlJc w:val="left"/>
      <w:pPr>
        <w:ind w:left="986" w:hanging="221"/>
      </w:pPr>
      <w:rPr>
        <w:rFonts w:hint="default"/>
        <w:lang w:val="en-GB" w:eastAsia="en-GB" w:bidi="en-GB"/>
      </w:rPr>
    </w:lvl>
    <w:lvl w:ilvl="2" w:tplc="763A2970">
      <w:numFmt w:val="bullet"/>
      <w:lvlText w:val="•"/>
      <w:lvlJc w:val="left"/>
      <w:pPr>
        <w:ind w:left="1873" w:hanging="221"/>
      </w:pPr>
      <w:rPr>
        <w:rFonts w:hint="default"/>
        <w:lang w:val="en-GB" w:eastAsia="en-GB" w:bidi="en-GB"/>
      </w:rPr>
    </w:lvl>
    <w:lvl w:ilvl="3" w:tplc="0B425688">
      <w:numFmt w:val="bullet"/>
      <w:lvlText w:val="•"/>
      <w:lvlJc w:val="left"/>
      <w:pPr>
        <w:ind w:left="2759" w:hanging="221"/>
      </w:pPr>
      <w:rPr>
        <w:rFonts w:hint="default"/>
        <w:lang w:val="en-GB" w:eastAsia="en-GB" w:bidi="en-GB"/>
      </w:rPr>
    </w:lvl>
    <w:lvl w:ilvl="4" w:tplc="059EBC46">
      <w:numFmt w:val="bullet"/>
      <w:lvlText w:val="•"/>
      <w:lvlJc w:val="left"/>
      <w:pPr>
        <w:ind w:left="3646" w:hanging="221"/>
      </w:pPr>
      <w:rPr>
        <w:rFonts w:hint="default"/>
        <w:lang w:val="en-GB" w:eastAsia="en-GB" w:bidi="en-GB"/>
      </w:rPr>
    </w:lvl>
    <w:lvl w:ilvl="5" w:tplc="7CDCA794">
      <w:numFmt w:val="bullet"/>
      <w:lvlText w:val="•"/>
      <w:lvlJc w:val="left"/>
      <w:pPr>
        <w:ind w:left="4533" w:hanging="221"/>
      </w:pPr>
      <w:rPr>
        <w:rFonts w:hint="default"/>
        <w:lang w:val="en-GB" w:eastAsia="en-GB" w:bidi="en-GB"/>
      </w:rPr>
    </w:lvl>
    <w:lvl w:ilvl="6" w:tplc="7DD25954">
      <w:numFmt w:val="bullet"/>
      <w:lvlText w:val="•"/>
      <w:lvlJc w:val="left"/>
      <w:pPr>
        <w:ind w:left="5419" w:hanging="221"/>
      </w:pPr>
      <w:rPr>
        <w:rFonts w:hint="default"/>
        <w:lang w:val="en-GB" w:eastAsia="en-GB" w:bidi="en-GB"/>
      </w:rPr>
    </w:lvl>
    <w:lvl w:ilvl="7" w:tplc="71B6B24E">
      <w:numFmt w:val="bullet"/>
      <w:lvlText w:val="•"/>
      <w:lvlJc w:val="left"/>
      <w:pPr>
        <w:ind w:left="6306" w:hanging="221"/>
      </w:pPr>
      <w:rPr>
        <w:rFonts w:hint="default"/>
        <w:lang w:val="en-GB" w:eastAsia="en-GB" w:bidi="en-GB"/>
      </w:rPr>
    </w:lvl>
    <w:lvl w:ilvl="8" w:tplc="DFCC4D1A">
      <w:numFmt w:val="bullet"/>
      <w:lvlText w:val="•"/>
      <w:lvlJc w:val="left"/>
      <w:pPr>
        <w:ind w:left="7192" w:hanging="221"/>
      </w:pPr>
      <w:rPr>
        <w:rFonts w:hint="default"/>
        <w:lang w:val="en-GB" w:eastAsia="en-GB" w:bidi="en-GB"/>
      </w:rPr>
    </w:lvl>
  </w:abstractNum>
  <w:abstractNum w:abstractNumId="1" w15:restartNumberingAfterBreak="0">
    <w:nsid w:val="5E0A7A21"/>
    <w:multiLevelType w:val="hybridMultilevel"/>
    <w:tmpl w:val="C276DCD8"/>
    <w:lvl w:ilvl="0" w:tplc="E67807D4">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 w15:restartNumberingAfterBreak="0">
    <w:nsid w:val="69C206B3"/>
    <w:multiLevelType w:val="hybridMultilevel"/>
    <w:tmpl w:val="4A3674B2"/>
    <w:lvl w:ilvl="0" w:tplc="EF729A56">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3" w15:restartNumberingAfterBreak="0">
    <w:nsid w:val="6EA049F5"/>
    <w:multiLevelType w:val="hybridMultilevel"/>
    <w:tmpl w:val="CC6CD3CC"/>
    <w:lvl w:ilvl="0" w:tplc="5E34645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98986770">
    <w:abstractNumId w:val="0"/>
  </w:num>
  <w:num w:numId="2" w16cid:durableId="796067809">
    <w:abstractNumId w:val="2"/>
  </w:num>
  <w:num w:numId="3" w16cid:durableId="1240864608">
    <w:abstractNumId w:val="1"/>
  </w:num>
  <w:num w:numId="4" w16cid:durableId="1054814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8D"/>
    <w:rsid w:val="000106EC"/>
    <w:rsid w:val="000C62F9"/>
    <w:rsid w:val="000F04E5"/>
    <w:rsid w:val="001948CE"/>
    <w:rsid w:val="001B407E"/>
    <w:rsid w:val="001C0D8D"/>
    <w:rsid w:val="00277DDC"/>
    <w:rsid w:val="002C6982"/>
    <w:rsid w:val="0033328E"/>
    <w:rsid w:val="003366D0"/>
    <w:rsid w:val="00336DD2"/>
    <w:rsid w:val="0034470E"/>
    <w:rsid w:val="0034745C"/>
    <w:rsid w:val="003B193B"/>
    <w:rsid w:val="00422490"/>
    <w:rsid w:val="00435EB8"/>
    <w:rsid w:val="0046751B"/>
    <w:rsid w:val="004A4878"/>
    <w:rsid w:val="005207F6"/>
    <w:rsid w:val="00560B8E"/>
    <w:rsid w:val="005D7FAD"/>
    <w:rsid w:val="005E2C29"/>
    <w:rsid w:val="005F73D7"/>
    <w:rsid w:val="00661599"/>
    <w:rsid w:val="0067688D"/>
    <w:rsid w:val="006D7484"/>
    <w:rsid w:val="006E0C72"/>
    <w:rsid w:val="007017B5"/>
    <w:rsid w:val="00722CD1"/>
    <w:rsid w:val="00743C3D"/>
    <w:rsid w:val="007610E7"/>
    <w:rsid w:val="007B24A8"/>
    <w:rsid w:val="008410D3"/>
    <w:rsid w:val="00862630"/>
    <w:rsid w:val="008A3C31"/>
    <w:rsid w:val="00950C9E"/>
    <w:rsid w:val="00A61A9E"/>
    <w:rsid w:val="00A8561B"/>
    <w:rsid w:val="00AC43B9"/>
    <w:rsid w:val="00B22F7C"/>
    <w:rsid w:val="00B2529B"/>
    <w:rsid w:val="00BC3BA9"/>
    <w:rsid w:val="00BE76F3"/>
    <w:rsid w:val="00C430E7"/>
    <w:rsid w:val="00C54253"/>
    <w:rsid w:val="00C61E43"/>
    <w:rsid w:val="00C779A5"/>
    <w:rsid w:val="00CC5C82"/>
    <w:rsid w:val="00CE4532"/>
    <w:rsid w:val="00D63E12"/>
    <w:rsid w:val="00DD5B75"/>
    <w:rsid w:val="00ED1043"/>
    <w:rsid w:val="00FD1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9C54A"/>
  <w15:docId w15:val="{3514D7B1-BC21-40F1-9034-7EA47A82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62F9"/>
    <w:pPr>
      <w:tabs>
        <w:tab w:val="center" w:pos="4513"/>
        <w:tab w:val="right" w:pos="9026"/>
      </w:tabs>
    </w:pPr>
  </w:style>
  <w:style w:type="character" w:customStyle="1" w:styleId="HeaderChar">
    <w:name w:val="Header Char"/>
    <w:basedOn w:val="DefaultParagraphFont"/>
    <w:link w:val="Header"/>
    <w:uiPriority w:val="99"/>
    <w:rsid w:val="000C62F9"/>
    <w:rPr>
      <w:rFonts w:ascii="Arial" w:eastAsia="Arial" w:hAnsi="Arial" w:cs="Arial"/>
      <w:lang w:val="en-GB" w:eastAsia="en-GB" w:bidi="en-GB"/>
    </w:rPr>
  </w:style>
  <w:style w:type="paragraph" w:styleId="Footer">
    <w:name w:val="footer"/>
    <w:basedOn w:val="Normal"/>
    <w:link w:val="FooterChar"/>
    <w:uiPriority w:val="99"/>
    <w:unhideWhenUsed/>
    <w:rsid w:val="000C62F9"/>
    <w:pPr>
      <w:tabs>
        <w:tab w:val="center" w:pos="4513"/>
        <w:tab w:val="right" w:pos="9026"/>
      </w:tabs>
    </w:pPr>
  </w:style>
  <w:style w:type="character" w:customStyle="1" w:styleId="FooterChar">
    <w:name w:val="Footer Char"/>
    <w:basedOn w:val="DefaultParagraphFont"/>
    <w:link w:val="Footer"/>
    <w:uiPriority w:val="99"/>
    <w:rsid w:val="000C62F9"/>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1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weclinicalguidance.nhs.uk/clinical-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weclinicalguidance.nhs.uk/clinical-policies/fitness-for-surgery/" TargetMode="External"/><Relationship Id="rId5" Type="http://schemas.openxmlformats.org/officeDocument/2006/relationships/footnotes" Target="footnotes.xml"/><Relationship Id="rId10" Type="http://schemas.openxmlformats.org/officeDocument/2006/relationships/hyperlink" Target="https://www.england.nhs.uk/shared-decision-making/guidance-and-resources/"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O'SHEA, Lucy (NHS HERTFORDSHIRE AND WEST ESSEX ICB - 07H)</dc:creator>
  <cp:lastModifiedBy>FERRY, Lillie (NHS HERTFORDSHIRE AND WEST ESSEX ICB - 06K)</cp:lastModifiedBy>
  <cp:revision>5</cp:revision>
  <dcterms:created xsi:type="dcterms:W3CDTF">2025-02-17T10:51:00Z</dcterms:created>
  <dcterms:modified xsi:type="dcterms:W3CDTF">2025-02-19T12:16:00Z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Acrobat PDFMaker 20 for Word</vt:lpwstr>
  </property>
  <property fmtid="{D5CDD505-2E9C-101B-9397-08002B2CF9AE}" pid="4" name="LastSaved">
    <vt:filetime>2024-08-21T00:00:00Z</vt:filetime>
  </property>
</Properties>
</file>