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0C307" w14:textId="77777777" w:rsidR="002E68D2" w:rsidRPr="00CF64A8" w:rsidRDefault="002E68D2" w:rsidP="002E68D2">
      <w:pPr>
        <w:spacing w:after="0" w:line="240" w:lineRule="auto"/>
        <w:rPr>
          <w:rFonts w:ascii="Calibri" w:eastAsia="Times New Roman" w:hAnsi="Calibri" w:cs="Calibri"/>
          <w:kern w:val="0"/>
          <w14:ligatures w14:val="none"/>
        </w:rPr>
      </w:pPr>
    </w:p>
    <w:p w14:paraId="6176C5C6"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name]</w:t>
      </w:r>
    </w:p>
    <w:p w14:paraId="248E1BCA"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1]</w:t>
      </w:r>
    </w:p>
    <w:p w14:paraId="7ACCEC92"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2]</w:t>
      </w:r>
    </w:p>
    <w:p w14:paraId="229C953A"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3]</w:t>
      </w:r>
    </w:p>
    <w:p w14:paraId="6C159308"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[Postcode]</w:t>
      </w:r>
    </w:p>
    <w:p w14:paraId="12B68641" w14:textId="77777777" w:rsidR="002E68D2" w:rsidRPr="00CF64A8" w:rsidRDefault="002E68D2" w:rsidP="002E68D2">
      <w:pPr>
        <w:spacing w:after="0" w:line="240" w:lineRule="auto"/>
        <w:jc w:val="right"/>
        <w:rPr>
          <w:rFonts w:ascii="Calibri" w:eastAsia="Times New Roman" w:hAnsi="Calibri" w:cs="Calibri"/>
          <w:i/>
          <w:kern w:val="0"/>
          <w14:ligatures w14:val="none"/>
        </w:rPr>
      </w:pPr>
    </w:p>
    <w:p w14:paraId="7F493843"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[Date]</w:t>
      </w:r>
    </w:p>
    <w:p w14:paraId="37005B93"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name]</w:t>
      </w:r>
    </w:p>
    <w:p w14:paraId="23C5EC59"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address1]</w:t>
      </w:r>
    </w:p>
    <w:p w14:paraId="7B08D2EB"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 2]</w:t>
      </w:r>
    </w:p>
    <w:p w14:paraId="1C90713E"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 3]</w:t>
      </w:r>
    </w:p>
    <w:p w14:paraId="6C551257"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[Postcode]</w:t>
      </w:r>
    </w:p>
    <w:p w14:paraId="16AD8400" w14:textId="77777777" w:rsidR="002E68D2" w:rsidRPr="00CF64A8" w:rsidRDefault="002E68D2" w:rsidP="002E68D2">
      <w:pPr>
        <w:spacing w:after="0" w:line="240" w:lineRule="auto"/>
        <w:rPr>
          <w:rFonts w:ascii="Calibri" w:eastAsia="Times New Roman" w:hAnsi="Calibri" w:cs="Calibri"/>
          <w:kern w:val="0"/>
          <w14:ligatures w14:val="none"/>
        </w:rPr>
      </w:pPr>
    </w:p>
    <w:p w14:paraId="19ADB929"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Dear Patient</w:t>
      </w:r>
    </w:p>
    <w:p w14:paraId="78039CB8" w14:textId="77777777" w:rsidR="00035937" w:rsidRPr="00340DB2" w:rsidRDefault="00035937" w:rsidP="00035937">
      <w:pPr>
        <w:spacing w:after="0" w:line="240" w:lineRule="auto"/>
        <w:rPr>
          <w:rFonts w:ascii="Calibri" w:eastAsia="Times New Roman" w:hAnsi="Calibri" w:cs="Calibri"/>
          <w:kern w:val="0"/>
          <w14:ligatures w14:val="none"/>
        </w:rPr>
      </w:pPr>
    </w:p>
    <w:p w14:paraId="3DA03215" w14:textId="77777777" w:rsidR="00035937" w:rsidRPr="00340DB2" w:rsidRDefault="00035937" w:rsidP="00035937">
      <w:pPr>
        <w:spacing w:after="0" w:line="240" w:lineRule="auto"/>
        <w:rPr>
          <w:rFonts w:ascii="Calibri" w:eastAsia="Times New Roman" w:hAnsi="Calibri" w:cs="Calibri"/>
          <w:kern w:val="0"/>
          <w14:ligatures w14:val="none"/>
        </w:rPr>
      </w:pPr>
      <w:bookmarkStart w:id="0" w:name="_Hlk69986297"/>
      <w:bookmarkStart w:id="1" w:name="_Hlk69990422"/>
      <w:r w:rsidRPr="00340DB2">
        <w:rPr>
          <w:rFonts w:ascii="Calibri" w:eastAsia="Times New Roman" w:hAnsi="Calibri" w:cs="Calibri"/>
          <w:kern w:val="0"/>
          <w14:ligatures w14:val="none"/>
        </w:rPr>
        <w:t>The NHS carries out regular reviews of medicines to make sure that patients continue to receive high quality and effective treatment that costs the NHS less.</w:t>
      </w:r>
    </w:p>
    <w:bookmarkEnd w:id="0"/>
    <w:p w14:paraId="45AE378E" w14:textId="77777777" w:rsidR="00035937" w:rsidRPr="00340DB2" w:rsidRDefault="00035937" w:rsidP="00035937">
      <w:pPr>
        <w:spacing w:after="0" w:line="240" w:lineRule="auto"/>
        <w:rPr>
          <w:rFonts w:ascii="Calibri" w:eastAsia="Times New Roman" w:hAnsi="Calibri" w:cs="Calibri"/>
          <w:kern w:val="0"/>
          <w14:ligatures w14:val="none"/>
        </w:rPr>
      </w:pPr>
    </w:p>
    <w:bookmarkEnd w:id="1"/>
    <w:p w14:paraId="4D2AA746" w14:textId="612D12B3" w:rsidR="00751368" w:rsidRPr="00751368" w:rsidRDefault="006657F7" w:rsidP="00751368">
      <w:pPr>
        <w:spacing w:after="0" w:line="240" w:lineRule="auto"/>
        <w:rPr>
          <w:rFonts w:ascii="Calibri" w:eastAsia="Times New Roman" w:hAnsi="Calibri" w:cs="Calibri"/>
          <w:kern w:val="0"/>
          <w14:ligatures w14:val="none"/>
        </w:rPr>
      </w:pPr>
      <w:r w:rsidRPr="006657F7">
        <w:rPr>
          <w:rFonts w:ascii="Calibri" w:eastAsia="Times New Roman" w:hAnsi="Calibri" w:cs="Calibri"/>
          <w:kern w:val="0"/>
          <w14:ligatures w14:val="none"/>
        </w:rPr>
        <w:t>The latest review involves a change in one of the medications on your prescription</w:t>
      </w:r>
      <w:r w:rsidRPr="00313879">
        <w:rPr>
          <w:rFonts w:ascii="Calibri" w:eastAsia="Times New Roman" w:hAnsi="Calibri" w:cs="Calibri"/>
          <w:kern w:val="0"/>
          <w14:ligatures w14:val="none"/>
        </w:rPr>
        <w:t xml:space="preserve">. </w:t>
      </w:r>
      <w:r w:rsidR="0083762E" w:rsidRPr="00313879">
        <w:rPr>
          <w:rFonts w:ascii="Calibri" w:eastAsia="Times New Roman" w:hAnsi="Calibri" w:cs="Calibri"/>
          <w:kern w:val="0"/>
          <w14:ligatures w14:val="none"/>
        </w:rPr>
        <w:t>Y</w:t>
      </w:r>
      <w:r w:rsidR="005F5B46" w:rsidRPr="00313879">
        <w:rPr>
          <w:rFonts w:ascii="Calibri" w:eastAsia="Times New Roman" w:hAnsi="Calibri" w:cs="Calibri"/>
          <w:kern w:val="0"/>
          <w14:ligatures w14:val="none"/>
        </w:rPr>
        <w:t>our new capsules may be smaller than your old capsules, making them easier to swallow.</w:t>
      </w:r>
      <w:r w:rsidR="005F5B46" w:rsidRPr="005F5B46">
        <w:rPr>
          <w:rFonts w:ascii="Calibri" w:eastAsia="Times New Roman" w:hAnsi="Calibri" w:cs="Calibri"/>
          <w:kern w:val="0"/>
          <w14:ligatures w14:val="none"/>
        </w:rPr>
        <w:t xml:space="preserve"> </w:t>
      </w:r>
      <w:r w:rsidR="00751368" w:rsidRPr="000607DB">
        <w:rPr>
          <w:rFonts w:ascii="Calibri" w:eastAsia="Times New Roman" w:hAnsi="Calibri" w:cs="Calibri"/>
          <w:kern w:val="0"/>
          <w14:ligatures w14:val="none"/>
        </w:rPr>
        <w:t>The full details of the change are shown below and this change in your medication will be given to you when you collect your next repeat prescription.</w:t>
      </w:r>
      <w:r w:rsidR="00751368" w:rsidRPr="00751368">
        <w:rPr>
          <w:rFonts w:ascii="Calibri" w:eastAsia="Times New Roman" w:hAnsi="Calibri" w:cs="Calibri"/>
          <w:kern w:val="0"/>
          <w14:ligatures w14:val="none"/>
        </w:rPr>
        <w:t xml:space="preserve"> </w:t>
      </w:r>
    </w:p>
    <w:p w14:paraId="646E7789" w14:textId="77777777" w:rsidR="00035937" w:rsidRPr="00340DB2" w:rsidRDefault="00035937" w:rsidP="00035937">
      <w:pPr>
        <w:spacing w:after="0" w:line="240" w:lineRule="auto"/>
        <w:rPr>
          <w:rFonts w:ascii="Calibri" w:eastAsia="Times New Roman" w:hAnsi="Calibri" w:cs="Calibri"/>
          <w:kern w:val="0"/>
          <w14:ligatures w14:val="none"/>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035937" w:rsidRPr="00340DB2" w14:paraId="51CF03AF" w14:textId="77777777" w:rsidTr="002E68D2">
        <w:trPr>
          <w:cantSplit/>
          <w:trHeight w:val="403"/>
          <w:jc w:val="center"/>
        </w:trPr>
        <w:tc>
          <w:tcPr>
            <w:tcW w:w="4509" w:type="dxa"/>
            <w:tcBorders>
              <w:top w:val="single" w:sz="6" w:space="0" w:color="auto"/>
              <w:left w:val="single" w:sz="6" w:space="0" w:color="auto"/>
              <w:bottom w:val="nil"/>
              <w:right w:val="single" w:sz="6" w:space="0" w:color="auto"/>
            </w:tcBorders>
          </w:tcPr>
          <w:p w14:paraId="7CECB110" w14:textId="77777777" w:rsidR="00035937" w:rsidRPr="00340DB2" w:rsidRDefault="00035937" w:rsidP="00035937">
            <w:pPr>
              <w:spacing w:after="0" w:line="240" w:lineRule="auto"/>
              <w:rPr>
                <w:rFonts w:ascii="Calibri" w:eastAsia="Times New Roman" w:hAnsi="Calibri" w:cs="Calibri"/>
                <w:b/>
                <w:kern w:val="0"/>
                <w14:ligatures w14:val="none"/>
              </w:rPr>
            </w:pPr>
            <w:r w:rsidRPr="00340DB2">
              <w:rPr>
                <w:rFonts w:ascii="Calibri" w:eastAsia="Times New Roman" w:hAnsi="Calibri" w:cs="Calibri"/>
                <w:b/>
                <w:kern w:val="0"/>
                <w14:ligatures w14:val="none"/>
              </w:rPr>
              <w:t>WHAT YOU TAKE NOW</w:t>
            </w:r>
          </w:p>
          <w:p w14:paraId="1F519B0A"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b/>
                <w:kern w:val="0"/>
                <w14:ligatures w14:val="none"/>
              </w:rPr>
              <w:t>(Delete as appropriate)</w:t>
            </w:r>
          </w:p>
        </w:tc>
        <w:tc>
          <w:tcPr>
            <w:tcW w:w="4510" w:type="dxa"/>
            <w:tcBorders>
              <w:top w:val="single" w:sz="6" w:space="0" w:color="auto"/>
              <w:left w:val="single" w:sz="6" w:space="0" w:color="auto"/>
              <w:bottom w:val="nil"/>
              <w:right w:val="single" w:sz="6" w:space="0" w:color="auto"/>
            </w:tcBorders>
          </w:tcPr>
          <w:p w14:paraId="18B59B96" w14:textId="77777777" w:rsidR="00035937" w:rsidRPr="00340DB2" w:rsidRDefault="00035937" w:rsidP="00035937">
            <w:pPr>
              <w:spacing w:after="0" w:line="240" w:lineRule="auto"/>
              <w:rPr>
                <w:rFonts w:ascii="Calibri" w:eastAsia="Times New Roman" w:hAnsi="Calibri" w:cs="Calibri"/>
                <w:b/>
                <w:kern w:val="0"/>
                <w14:ligatures w14:val="none"/>
              </w:rPr>
            </w:pPr>
            <w:r w:rsidRPr="00340DB2">
              <w:rPr>
                <w:rFonts w:ascii="Calibri" w:eastAsia="Times New Roman" w:hAnsi="Calibri" w:cs="Calibri"/>
                <w:b/>
                <w:kern w:val="0"/>
                <w14:ligatures w14:val="none"/>
              </w:rPr>
              <w:t>WHAT IT WILL CHANGE TO</w:t>
            </w:r>
          </w:p>
          <w:p w14:paraId="0A1E91E0" w14:textId="77777777" w:rsidR="00035937" w:rsidRPr="00340DB2" w:rsidRDefault="00035937" w:rsidP="00035937">
            <w:pPr>
              <w:spacing w:after="0" w:line="240" w:lineRule="auto"/>
              <w:rPr>
                <w:rFonts w:ascii="Calibri" w:eastAsia="Times New Roman" w:hAnsi="Calibri" w:cs="Calibri"/>
                <w:b/>
                <w:kern w:val="0"/>
                <w14:ligatures w14:val="none"/>
              </w:rPr>
            </w:pPr>
            <w:r w:rsidRPr="00340DB2">
              <w:rPr>
                <w:rFonts w:ascii="Calibri" w:eastAsia="Times New Roman" w:hAnsi="Calibri" w:cs="Calibri"/>
                <w:b/>
                <w:kern w:val="0"/>
                <w14:ligatures w14:val="none"/>
              </w:rPr>
              <w:t>(Delete as appropriate)</w:t>
            </w:r>
          </w:p>
        </w:tc>
      </w:tr>
      <w:tr w:rsidR="00D048DF" w:rsidRPr="00340DB2" w14:paraId="3BCAD51E" w14:textId="77777777" w:rsidTr="002E68D2">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0DCD2B17" w14:textId="393045FF" w:rsidR="00D048DF" w:rsidRPr="00340DB2" w:rsidRDefault="00D048DF" w:rsidP="00D048DF">
            <w:pPr>
              <w:spacing w:after="0" w:line="240" w:lineRule="auto"/>
              <w:rPr>
                <w:rFonts w:ascii="Calibri" w:eastAsia="Times New Roman" w:hAnsi="Calibri" w:cs="Calibri"/>
                <w:color w:val="FF0000"/>
                <w:kern w:val="0"/>
                <w14:ligatures w14:val="none"/>
              </w:rPr>
            </w:pPr>
            <w:r w:rsidRPr="002E68D2">
              <w:rPr>
                <w:b/>
                <w:bCs/>
                <w:kern w:val="0"/>
                <w14:ligatures w14:val="none"/>
              </w:rPr>
              <w:t xml:space="preserve"> </w:t>
            </w:r>
            <w:proofErr w:type="spellStart"/>
            <w:r w:rsidR="000607DB">
              <w:rPr>
                <w:rFonts w:ascii="Calibri" w:eastAsia="Times New Roman" w:hAnsi="Calibri" w:cs="Calibri"/>
                <w:b/>
                <w:bCs/>
                <w:kern w:val="0"/>
                <w14:ligatures w14:val="none"/>
              </w:rPr>
              <w:t>Carb</w:t>
            </w:r>
            <w:r w:rsidR="00C1609E">
              <w:rPr>
                <w:rFonts w:ascii="Calibri" w:eastAsia="Times New Roman" w:hAnsi="Calibri" w:cs="Calibri"/>
                <w:b/>
                <w:bCs/>
                <w:kern w:val="0"/>
                <w14:ligatures w14:val="none"/>
              </w:rPr>
              <w:t>ocisteine</w:t>
            </w:r>
            <w:proofErr w:type="spellEnd"/>
            <w:r w:rsidRPr="002E68D2">
              <w:rPr>
                <w:rFonts w:ascii="Calibri" w:eastAsia="Times New Roman" w:hAnsi="Calibri" w:cs="Calibri"/>
                <w:b/>
                <w:bCs/>
                <w:kern w:val="0"/>
                <w14:ligatures w14:val="none"/>
              </w:rPr>
              <w:t xml:space="preserve"> </w:t>
            </w:r>
            <w:r w:rsidR="00C1609E">
              <w:rPr>
                <w:rFonts w:ascii="Calibri" w:eastAsia="Times New Roman" w:hAnsi="Calibri" w:cs="Calibri"/>
                <w:b/>
                <w:bCs/>
                <w:kern w:val="0"/>
                <w14:ligatures w14:val="none"/>
              </w:rPr>
              <w:t>750</w:t>
            </w:r>
            <w:r w:rsidRPr="002E68D2">
              <w:rPr>
                <w:rFonts w:ascii="Calibri" w:eastAsia="Times New Roman" w:hAnsi="Calibri" w:cs="Calibri"/>
                <w:b/>
                <w:bCs/>
                <w:kern w:val="0"/>
                <w14:ligatures w14:val="none"/>
              </w:rPr>
              <w:t>mg</w:t>
            </w:r>
            <w:r w:rsidR="000607DB">
              <w:rPr>
                <w:rFonts w:ascii="Calibri" w:eastAsia="Times New Roman" w:hAnsi="Calibri" w:cs="Calibri"/>
                <w:b/>
                <w:bCs/>
                <w:kern w:val="0"/>
                <w14:ligatures w14:val="none"/>
              </w:rPr>
              <w:t xml:space="preserve"> </w:t>
            </w:r>
            <w:r w:rsidR="00C1609E">
              <w:rPr>
                <w:rFonts w:ascii="Calibri" w:eastAsia="Times New Roman" w:hAnsi="Calibri" w:cs="Calibri"/>
                <w:b/>
                <w:bCs/>
                <w:kern w:val="0"/>
                <w14:ligatures w14:val="none"/>
              </w:rPr>
              <w:t>capsules</w:t>
            </w:r>
            <w:r w:rsidR="000607DB">
              <w:rPr>
                <w:rFonts w:ascii="Calibri" w:eastAsia="Times New Roman" w:hAnsi="Calibri" w:cs="Calibri"/>
                <w:b/>
                <w:bCs/>
                <w:kern w:val="0"/>
                <w14:ligatures w14:val="none"/>
              </w:rPr>
              <w:t xml:space="preserve"> </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12FAD505" w14:textId="36718C01" w:rsidR="00D048DF" w:rsidRPr="00340DB2" w:rsidRDefault="00280152" w:rsidP="00D048DF">
            <w:pPr>
              <w:spacing w:after="0" w:line="240" w:lineRule="auto"/>
              <w:rPr>
                <w:rFonts w:ascii="Calibri" w:eastAsia="Times New Roman" w:hAnsi="Calibri" w:cs="Calibri"/>
                <w:color w:val="FF0000"/>
                <w:kern w:val="0"/>
                <w14:ligatures w14:val="none"/>
              </w:rPr>
            </w:pPr>
            <w:bookmarkStart w:id="2" w:name="_Hlk182921482"/>
            <w:r>
              <w:rPr>
                <w:rFonts w:ascii="Calibri" w:eastAsia="Times New Roman" w:hAnsi="Calibri" w:cs="Calibri"/>
                <w:b/>
                <w:bCs/>
                <w:color w:val="FF0000"/>
                <w:kern w:val="0"/>
                <w14:ligatures w14:val="none"/>
              </w:rPr>
              <w:t xml:space="preserve"> </w:t>
            </w:r>
            <w:proofErr w:type="spellStart"/>
            <w:r w:rsidR="000607DB">
              <w:rPr>
                <w:rFonts w:ascii="Calibri" w:eastAsia="Times New Roman" w:hAnsi="Calibri" w:cs="Calibri"/>
                <w:b/>
                <w:bCs/>
                <w:kern w:val="0"/>
                <w14:ligatures w14:val="none"/>
              </w:rPr>
              <w:t>Carb</w:t>
            </w:r>
            <w:r w:rsidR="00C1609E">
              <w:rPr>
                <w:rFonts w:ascii="Calibri" w:eastAsia="Times New Roman" w:hAnsi="Calibri" w:cs="Calibri"/>
                <w:b/>
                <w:bCs/>
                <w:kern w:val="0"/>
                <w14:ligatures w14:val="none"/>
              </w:rPr>
              <w:t>ocisteine</w:t>
            </w:r>
            <w:proofErr w:type="spellEnd"/>
            <w:r w:rsidR="00D048DF" w:rsidRPr="002E68D2">
              <w:rPr>
                <w:rFonts w:ascii="Calibri" w:eastAsia="Times New Roman" w:hAnsi="Calibri" w:cs="Calibri"/>
                <w:b/>
                <w:bCs/>
                <w:kern w:val="0"/>
                <w14:ligatures w14:val="none"/>
              </w:rPr>
              <w:t xml:space="preserve"> </w:t>
            </w:r>
            <w:r w:rsidR="00C1609E">
              <w:rPr>
                <w:rFonts w:ascii="Calibri" w:eastAsia="Times New Roman" w:hAnsi="Calibri" w:cs="Calibri"/>
                <w:b/>
                <w:bCs/>
                <w:kern w:val="0"/>
                <w14:ligatures w14:val="none"/>
              </w:rPr>
              <w:t>375</w:t>
            </w:r>
            <w:r w:rsidR="002E68D2" w:rsidRPr="002E68D2">
              <w:rPr>
                <w:rFonts w:ascii="Calibri" w:eastAsia="Times New Roman" w:hAnsi="Calibri" w:cs="Calibri"/>
                <w:b/>
                <w:bCs/>
                <w:kern w:val="0"/>
                <w14:ligatures w14:val="none"/>
              </w:rPr>
              <w:t>mg</w:t>
            </w:r>
            <w:r w:rsidR="00D048DF" w:rsidRPr="002E68D2">
              <w:rPr>
                <w:rFonts w:ascii="Calibri" w:eastAsia="Times New Roman" w:hAnsi="Calibri" w:cs="Calibri"/>
                <w:b/>
                <w:bCs/>
                <w:kern w:val="0"/>
                <w14:ligatures w14:val="none"/>
              </w:rPr>
              <w:t xml:space="preserve"> tablets</w:t>
            </w:r>
            <w:bookmarkEnd w:id="2"/>
          </w:p>
        </w:tc>
      </w:tr>
      <w:tr w:rsidR="009D616A" w:rsidRPr="00340DB2" w14:paraId="492874A1" w14:textId="77777777" w:rsidTr="002E68D2">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349B4EAA" w14:textId="6E963E14" w:rsidR="009D616A" w:rsidRDefault="009D616A" w:rsidP="00F2328B">
            <w:pPr>
              <w:spacing w:after="0" w:line="240" w:lineRule="auto"/>
              <w:rPr>
                <w:b/>
                <w:bCs/>
                <w:kern w:val="0"/>
                <w14:ligatures w14:val="none"/>
              </w:rPr>
            </w:pPr>
            <w:r w:rsidRPr="00340DB2">
              <w:rPr>
                <w:b/>
                <w:bCs/>
                <w:kern w:val="0"/>
                <w14:ligatures w14:val="none"/>
              </w:rPr>
              <w:t xml:space="preserve">Take </w:t>
            </w:r>
            <w:r w:rsidR="00A22609">
              <w:rPr>
                <w:b/>
                <w:bCs/>
                <w:kern w:val="0"/>
                <w14:ligatures w14:val="none"/>
              </w:rPr>
              <w:t>ONE</w:t>
            </w:r>
            <w:r w:rsidRPr="00340DB2">
              <w:rPr>
                <w:b/>
                <w:bCs/>
                <w:kern w:val="0"/>
                <w14:ligatures w14:val="none"/>
              </w:rPr>
              <w:t xml:space="preserve"> </w:t>
            </w:r>
            <w:r w:rsidR="00A22609">
              <w:rPr>
                <w:b/>
                <w:bCs/>
                <w:kern w:val="0"/>
                <w14:ligatures w14:val="none"/>
              </w:rPr>
              <w:t>capsule</w:t>
            </w:r>
            <w:r w:rsidRPr="00340DB2">
              <w:rPr>
                <w:b/>
                <w:bCs/>
                <w:kern w:val="0"/>
                <w14:ligatures w14:val="none"/>
              </w:rPr>
              <w:t xml:space="preserve"> </w:t>
            </w:r>
            <w:r w:rsidR="00A22609">
              <w:rPr>
                <w:b/>
                <w:bCs/>
                <w:kern w:val="0"/>
                <w14:ligatures w14:val="none"/>
              </w:rPr>
              <w:t xml:space="preserve">THREE times </w:t>
            </w:r>
            <w:r w:rsidRPr="00340DB2">
              <w:rPr>
                <w:b/>
                <w:bCs/>
                <w:kern w:val="0"/>
                <w14:ligatures w14:val="none"/>
              </w:rPr>
              <w:t>daily</w:t>
            </w:r>
            <w:r w:rsidR="005F5B46">
              <w:rPr>
                <w:b/>
                <w:bCs/>
                <w:kern w:val="0"/>
                <w14:ligatures w14:val="none"/>
              </w:rPr>
              <w:t>/</w:t>
            </w:r>
          </w:p>
          <w:p w14:paraId="3664E763" w14:textId="77777777" w:rsidR="00A22609" w:rsidRDefault="00A22609" w:rsidP="00F2328B">
            <w:pPr>
              <w:spacing w:after="0" w:line="240" w:lineRule="auto"/>
              <w:rPr>
                <w:b/>
                <w:bCs/>
                <w:kern w:val="0"/>
                <w14:ligatures w14:val="none"/>
              </w:rPr>
            </w:pPr>
            <w:r>
              <w:rPr>
                <w:b/>
                <w:bCs/>
                <w:kern w:val="0"/>
                <w14:ligatures w14:val="none"/>
              </w:rPr>
              <w:t>Take ONE capsule TWICE daily</w:t>
            </w:r>
          </w:p>
          <w:p w14:paraId="7EAFFC01" w14:textId="46129465" w:rsidR="00F505B0" w:rsidRPr="00340DB2" w:rsidRDefault="00F505B0" w:rsidP="00F2328B">
            <w:pPr>
              <w:spacing w:after="0" w:line="240" w:lineRule="auto"/>
              <w:rPr>
                <w:b/>
                <w:bCs/>
                <w:kern w:val="0"/>
                <w14:ligatures w14:val="none"/>
              </w:rPr>
            </w:pPr>
            <w:r w:rsidRPr="00F505B0">
              <w:rPr>
                <w:rFonts w:ascii="Calibri" w:eastAsia="Times New Roman" w:hAnsi="Calibri" w:cs="Calibri"/>
                <w:b/>
                <w:bCs/>
                <w:color w:val="FF0000"/>
                <w:kern w:val="0"/>
                <w14:ligatures w14:val="none"/>
              </w:rPr>
              <w:t>(Delete as appropriate)</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7AF369A1" w14:textId="14D879B5" w:rsidR="009D616A" w:rsidRDefault="009D616A" w:rsidP="00F2328B">
            <w:pPr>
              <w:spacing w:after="0" w:line="240" w:lineRule="auto"/>
              <w:rPr>
                <w:rFonts w:ascii="Calibri" w:eastAsia="Times New Roman" w:hAnsi="Calibri" w:cs="Calibri"/>
                <w:b/>
                <w:bCs/>
                <w:color w:val="000000"/>
                <w:kern w:val="0"/>
                <w14:ligatures w14:val="none"/>
              </w:rPr>
            </w:pPr>
            <w:r w:rsidRPr="00280152">
              <w:rPr>
                <w:rFonts w:ascii="Calibri" w:eastAsia="Times New Roman" w:hAnsi="Calibri" w:cs="Calibri"/>
                <w:b/>
                <w:bCs/>
                <w:color w:val="000000"/>
                <w:kern w:val="0"/>
                <w14:ligatures w14:val="none"/>
              </w:rPr>
              <w:t>Take</w:t>
            </w:r>
            <w:r w:rsidR="00A22609">
              <w:rPr>
                <w:rFonts w:ascii="Calibri" w:eastAsia="Times New Roman" w:hAnsi="Calibri" w:cs="Calibri"/>
                <w:b/>
                <w:bCs/>
                <w:color w:val="000000"/>
                <w:kern w:val="0"/>
                <w14:ligatures w14:val="none"/>
              </w:rPr>
              <w:t xml:space="preserve"> TWO capsules</w:t>
            </w:r>
            <w:r w:rsidRPr="00280152">
              <w:rPr>
                <w:rFonts w:ascii="Calibri" w:eastAsia="Times New Roman" w:hAnsi="Calibri" w:cs="Calibri"/>
                <w:b/>
                <w:bCs/>
                <w:color w:val="000000"/>
                <w:kern w:val="0"/>
                <w14:ligatures w14:val="none"/>
              </w:rPr>
              <w:t xml:space="preserve"> </w:t>
            </w:r>
            <w:r w:rsidR="00280152" w:rsidRPr="00280152">
              <w:rPr>
                <w:rFonts w:ascii="Calibri" w:eastAsia="Times New Roman" w:hAnsi="Calibri" w:cs="Calibri"/>
                <w:b/>
                <w:bCs/>
                <w:color w:val="000000"/>
                <w:kern w:val="0"/>
                <w14:ligatures w14:val="none"/>
              </w:rPr>
              <w:t>THREE</w:t>
            </w:r>
            <w:r w:rsidR="00930105" w:rsidRPr="00280152">
              <w:rPr>
                <w:rFonts w:ascii="Calibri" w:eastAsia="Times New Roman" w:hAnsi="Calibri" w:cs="Calibri"/>
                <w:b/>
                <w:bCs/>
                <w:color w:val="000000"/>
                <w:kern w:val="0"/>
                <w14:ligatures w14:val="none"/>
              </w:rPr>
              <w:t xml:space="preserve"> </w:t>
            </w:r>
            <w:r w:rsidR="00F505B0">
              <w:rPr>
                <w:rFonts w:ascii="Calibri" w:eastAsia="Times New Roman" w:hAnsi="Calibri" w:cs="Calibri"/>
                <w:b/>
                <w:bCs/>
                <w:color w:val="000000"/>
                <w:kern w:val="0"/>
                <w14:ligatures w14:val="none"/>
              </w:rPr>
              <w:t>times</w:t>
            </w:r>
            <w:r w:rsidRPr="00280152">
              <w:rPr>
                <w:rFonts w:ascii="Calibri" w:eastAsia="Times New Roman" w:hAnsi="Calibri" w:cs="Calibri"/>
                <w:b/>
                <w:bCs/>
                <w:color w:val="000000"/>
                <w:kern w:val="0"/>
                <w14:ligatures w14:val="none"/>
              </w:rPr>
              <w:t xml:space="preserve"> daily</w:t>
            </w:r>
            <w:r w:rsidR="005F5B46">
              <w:rPr>
                <w:rFonts w:ascii="Calibri" w:eastAsia="Times New Roman" w:hAnsi="Calibri" w:cs="Calibri"/>
                <w:b/>
                <w:bCs/>
                <w:color w:val="000000"/>
                <w:kern w:val="0"/>
                <w14:ligatures w14:val="none"/>
              </w:rPr>
              <w:t>/</w:t>
            </w:r>
            <w:r w:rsidRPr="00280152">
              <w:rPr>
                <w:rFonts w:ascii="Calibri" w:eastAsia="Times New Roman" w:hAnsi="Calibri" w:cs="Calibri"/>
                <w:b/>
                <w:bCs/>
                <w:color w:val="000000"/>
                <w:kern w:val="0"/>
                <w14:ligatures w14:val="none"/>
              </w:rPr>
              <w:t xml:space="preserve"> </w:t>
            </w:r>
          </w:p>
          <w:p w14:paraId="445FC9A3" w14:textId="77777777" w:rsidR="00A22609" w:rsidRDefault="00A22609" w:rsidP="00F2328B">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The TWO capsules TWICE daily</w:t>
            </w:r>
          </w:p>
          <w:p w14:paraId="4063A11C" w14:textId="29C751AD" w:rsidR="00F505B0" w:rsidRPr="00280152" w:rsidRDefault="00F505B0" w:rsidP="00F2328B">
            <w:pPr>
              <w:spacing w:after="0" w:line="240" w:lineRule="auto"/>
              <w:rPr>
                <w:rFonts w:ascii="Calibri" w:eastAsia="Times New Roman" w:hAnsi="Calibri" w:cs="Calibri"/>
                <w:b/>
                <w:bCs/>
                <w:color w:val="000000"/>
                <w:kern w:val="0"/>
                <w14:ligatures w14:val="none"/>
              </w:rPr>
            </w:pPr>
            <w:r w:rsidRPr="00F505B0">
              <w:rPr>
                <w:rFonts w:ascii="Calibri" w:eastAsia="Times New Roman" w:hAnsi="Calibri" w:cs="Calibri"/>
                <w:b/>
                <w:bCs/>
                <w:color w:val="FF0000"/>
                <w:kern w:val="0"/>
                <w14:ligatures w14:val="none"/>
              </w:rPr>
              <w:t>(Delete as appropriate)</w:t>
            </w:r>
          </w:p>
        </w:tc>
      </w:tr>
    </w:tbl>
    <w:p w14:paraId="27F9F545" w14:textId="77777777" w:rsidR="00035937" w:rsidRPr="00340DB2" w:rsidRDefault="00035937" w:rsidP="00035937">
      <w:pPr>
        <w:spacing w:after="0" w:line="240" w:lineRule="auto"/>
        <w:rPr>
          <w:rFonts w:ascii="Calibri" w:eastAsia="Times New Roman" w:hAnsi="Calibri" w:cs="Calibri"/>
          <w:b/>
          <w:kern w:val="0"/>
          <w14:ligatures w14:val="none"/>
        </w:rPr>
      </w:pPr>
    </w:p>
    <w:p w14:paraId="5E018FB8" w14:textId="77777777" w:rsidR="000279FF" w:rsidRPr="00340DB2" w:rsidRDefault="000279FF" w:rsidP="00035937">
      <w:pPr>
        <w:spacing w:after="0" w:line="240" w:lineRule="auto"/>
        <w:rPr>
          <w:rFonts w:ascii="Calibri" w:eastAsia="Times New Roman" w:hAnsi="Calibri" w:cs="Calibri"/>
          <w:bCs/>
          <w:kern w:val="0"/>
          <w14:ligatures w14:val="none"/>
        </w:rPr>
      </w:pPr>
    </w:p>
    <w:p w14:paraId="6500F8F9" w14:textId="71D81881" w:rsidR="00FA294B" w:rsidRPr="00340DB2" w:rsidRDefault="000279FF" w:rsidP="00035937">
      <w:pPr>
        <w:spacing w:after="0" w:line="240" w:lineRule="auto"/>
        <w:rPr>
          <w:rFonts w:ascii="Calibri" w:eastAsia="Times New Roman" w:hAnsi="Calibri" w:cs="Calibri"/>
          <w:bCs/>
          <w:kern w:val="0"/>
          <w14:ligatures w14:val="none"/>
        </w:rPr>
      </w:pPr>
      <w:r w:rsidRPr="00340DB2">
        <w:rPr>
          <w:rFonts w:ascii="Calibri" w:eastAsia="Times New Roman" w:hAnsi="Calibri" w:cs="Calibri"/>
          <w:bCs/>
          <w:color w:val="000000" w:themeColor="text1"/>
          <w:kern w:val="0"/>
          <w14:ligatures w14:val="none"/>
        </w:rPr>
        <w:t xml:space="preserve">The new medication is the same as your old medication. </w:t>
      </w:r>
      <w:r w:rsidR="00FC5687" w:rsidRPr="00340DB2">
        <w:rPr>
          <w:rFonts w:ascii="Calibri" w:eastAsia="Times New Roman" w:hAnsi="Calibri" w:cs="Calibri"/>
          <w:bCs/>
          <w:color w:val="000000" w:themeColor="text1"/>
          <w:kern w:val="0"/>
          <w14:ligatures w14:val="none"/>
        </w:rPr>
        <w:t>However,</w:t>
      </w:r>
      <w:r w:rsidRPr="00340DB2">
        <w:rPr>
          <w:rFonts w:ascii="Calibri" w:eastAsia="Times New Roman" w:hAnsi="Calibri" w:cs="Calibri"/>
          <w:bCs/>
          <w:color w:val="000000" w:themeColor="text1"/>
          <w:kern w:val="0"/>
          <w14:ligatures w14:val="none"/>
        </w:rPr>
        <w:t xml:space="preserve"> the strength and therefore the number of </w:t>
      </w:r>
      <w:r w:rsidR="00A22609">
        <w:rPr>
          <w:rFonts w:ascii="Calibri" w:eastAsia="Times New Roman" w:hAnsi="Calibri" w:cs="Calibri"/>
          <w:bCs/>
          <w:color w:val="000000" w:themeColor="text1"/>
          <w:kern w:val="0"/>
          <w14:ligatures w14:val="none"/>
        </w:rPr>
        <w:t>capsules</w:t>
      </w:r>
      <w:r w:rsidRPr="00340DB2">
        <w:rPr>
          <w:rFonts w:ascii="Calibri" w:eastAsia="Times New Roman" w:hAnsi="Calibri" w:cs="Calibri"/>
          <w:bCs/>
          <w:color w:val="000000" w:themeColor="text1"/>
          <w:kern w:val="0"/>
          <w14:ligatures w14:val="none"/>
        </w:rPr>
        <w:t xml:space="preserve"> will change. </w:t>
      </w:r>
      <w:r w:rsidRPr="002E68D2">
        <w:rPr>
          <w:rFonts w:ascii="Calibri" w:eastAsia="Times New Roman" w:hAnsi="Calibri" w:cs="Calibri"/>
          <w:b/>
          <w:color w:val="000000" w:themeColor="text1"/>
          <w:kern w:val="0"/>
          <w14:ligatures w14:val="none"/>
        </w:rPr>
        <w:t>This means you will now</w:t>
      </w:r>
      <w:r w:rsidR="00CB3486" w:rsidRPr="002E68D2">
        <w:rPr>
          <w:rFonts w:ascii="Calibri" w:eastAsia="Times New Roman" w:hAnsi="Calibri" w:cs="Calibri"/>
          <w:b/>
          <w:color w:val="000000" w:themeColor="text1"/>
          <w:kern w:val="0"/>
          <w14:ligatures w14:val="none"/>
        </w:rPr>
        <w:t xml:space="preserve"> t</w:t>
      </w:r>
      <w:r w:rsidR="009659C5" w:rsidRPr="002E68D2">
        <w:rPr>
          <w:rFonts w:ascii="Calibri" w:eastAsia="Times New Roman" w:hAnsi="Calibri" w:cs="Calibri"/>
          <w:b/>
          <w:color w:val="000000" w:themeColor="text1"/>
          <w:kern w:val="0"/>
          <w14:ligatures w14:val="none"/>
        </w:rPr>
        <w:t xml:space="preserve">ake </w:t>
      </w:r>
      <w:r w:rsidR="00280152">
        <w:rPr>
          <w:rFonts w:ascii="Calibri" w:eastAsia="Times New Roman" w:hAnsi="Calibri" w:cs="Calibri"/>
          <w:b/>
          <w:color w:val="000000" w:themeColor="text1"/>
          <w:kern w:val="0"/>
          <w14:ligatures w14:val="none"/>
        </w:rPr>
        <w:t>T</w:t>
      </w:r>
      <w:r w:rsidR="00F505B0">
        <w:rPr>
          <w:rFonts w:ascii="Calibri" w:eastAsia="Times New Roman" w:hAnsi="Calibri" w:cs="Calibri"/>
          <w:b/>
          <w:color w:val="000000" w:themeColor="text1"/>
          <w:kern w:val="0"/>
          <w14:ligatures w14:val="none"/>
        </w:rPr>
        <w:t>WO</w:t>
      </w:r>
      <w:r w:rsidR="009659C5" w:rsidRPr="002E68D2">
        <w:rPr>
          <w:rFonts w:ascii="Calibri" w:eastAsia="Times New Roman" w:hAnsi="Calibri" w:cs="Calibri"/>
          <w:b/>
          <w:color w:val="000000" w:themeColor="text1"/>
          <w:kern w:val="0"/>
          <w14:ligatures w14:val="none"/>
        </w:rPr>
        <w:t xml:space="preserve"> </w:t>
      </w:r>
      <w:r w:rsidR="00F505B0">
        <w:rPr>
          <w:rFonts w:ascii="Calibri" w:eastAsia="Times New Roman" w:hAnsi="Calibri" w:cs="Calibri"/>
          <w:b/>
          <w:color w:val="000000" w:themeColor="text1"/>
          <w:kern w:val="0"/>
          <w14:ligatures w14:val="none"/>
        </w:rPr>
        <w:t>37</w:t>
      </w:r>
      <w:r w:rsidR="00930105">
        <w:rPr>
          <w:rFonts w:ascii="Calibri" w:eastAsia="Times New Roman" w:hAnsi="Calibri" w:cs="Calibri"/>
          <w:b/>
          <w:color w:val="000000" w:themeColor="text1"/>
          <w:kern w:val="0"/>
          <w14:ligatures w14:val="none"/>
        </w:rPr>
        <w:t>5</w:t>
      </w:r>
      <w:r w:rsidR="009659C5" w:rsidRPr="002E68D2">
        <w:rPr>
          <w:rFonts w:ascii="Calibri" w:eastAsia="Times New Roman" w:hAnsi="Calibri" w:cs="Calibri"/>
          <w:b/>
          <w:color w:val="000000" w:themeColor="text1"/>
          <w:kern w:val="0"/>
          <w14:ligatures w14:val="none"/>
        </w:rPr>
        <w:t xml:space="preserve">mg </w:t>
      </w:r>
      <w:r w:rsidR="00F505B0">
        <w:rPr>
          <w:rFonts w:ascii="Calibri" w:eastAsia="Times New Roman" w:hAnsi="Calibri" w:cs="Calibri"/>
          <w:b/>
          <w:color w:val="000000" w:themeColor="text1"/>
          <w:kern w:val="0"/>
          <w14:ligatures w14:val="none"/>
        </w:rPr>
        <w:t xml:space="preserve">capsules THREE </w:t>
      </w:r>
      <w:proofErr w:type="gramStart"/>
      <w:r w:rsidR="00F505B0">
        <w:rPr>
          <w:rFonts w:ascii="Calibri" w:eastAsia="Times New Roman" w:hAnsi="Calibri" w:cs="Calibri"/>
          <w:b/>
          <w:color w:val="000000" w:themeColor="text1"/>
          <w:kern w:val="0"/>
          <w14:ligatures w14:val="none"/>
        </w:rPr>
        <w:t xml:space="preserve">times </w:t>
      </w:r>
      <w:r w:rsidR="009659C5" w:rsidRPr="002E68D2">
        <w:rPr>
          <w:rFonts w:ascii="Calibri" w:eastAsia="Times New Roman" w:hAnsi="Calibri" w:cs="Calibri"/>
          <w:b/>
          <w:color w:val="000000" w:themeColor="text1"/>
          <w:kern w:val="0"/>
          <w14:ligatures w14:val="none"/>
        </w:rPr>
        <w:t xml:space="preserve"> daily</w:t>
      </w:r>
      <w:proofErr w:type="gramEnd"/>
      <w:r w:rsidR="009659C5" w:rsidRPr="002E68D2">
        <w:rPr>
          <w:rFonts w:ascii="Calibri" w:eastAsia="Times New Roman" w:hAnsi="Calibri" w:cs="Calibri"/>
          <w:b/>
          <w:color w:val="000000" w:themeColor="text1"/>
          <w:kern w:val="0"/>
          <w14:ligatures w14:val="none"/>
        </w:rPr>
        <w:t xml:space="preserve"> in place of </w:t>
      </w:r>
      <w:r w:rsidR="00930105">
        <w:rPr>
          <w:rFonts w:ascii="Calibri" w:eastAsia="Times New Roman" w:hAnsi="Calibri" w:cs="Calibri"/>
          <w:b/>
          <w:color w:val="000000" w:themeColor="text1"/>
          <w:kern w:val="0"/>
          <w14:ligatures w14:val="none"/>
        </w:rPr>
        <w:t>ONE</w:t>
      </w:r>
      <w:r w:rsidR="009659C5" w:rsidRPr="002E68D2">
        <w:rPr>
          <w:rFonts w:ascii="Calibri" w:eastAsia="Times New Roman" w:hAnsi="Calibri" w:cs="Calibri"/>
          <w:b/>
          <w:color w:val="000000" w:themeColor="text1"/>
          <w:kern w:val="0"/>
          <w14:ligatures w14:val="none"/>
        </w:rPr>
        <w:t xml:space="preserve"> </w:t>
      </w:r>
      <w:r w:rsidR="00F505B0">
        <w:rPr>
          <w:rFonts w:ascii="Calibri" w:eastAsia="Times New Roman" w:hAnsi="Calibri" w:cs="Calibri"/>
          <w:b/>
          <w:color w:val="000000" w:themeColor="text1"/>
          <w:kern w:val="0"/>
          <w14:ligatures w14:val="none"/>
        </w:rPr>
        <w:t>7</w:t>
      </w:r>
      <w:r w:rsidR="00280152">
        <w:rPr>
          <w:rFonts w:ascii="Calibri" w:eastAsia="Times New Roman" w:hAnsi="Calibri" w:cs="Calibri"/>
          <w:b/>
          <w:color w:val="000000" w:themeColor="text1"/>
          <w:kern w:val="0"/>
          <w14:ligatures w14:val="none"/>
        </w:rPr>
        <w:t>5</w:t>
      </w:r>
      <w:r w:rsidR="00F505B0">
        <w:rPr>
          <w:rFonts w:ascii="Calibri" w:eastAsia="Times New Roman" w:hAnsi="Calibri" w:cs="Calibri"/>
          <w:b/>
          <w:color w:val="000000" w:themeColor="text1"/>
          <w:kern w:val="0"/>
          <w14:ligatures w14:val="none"/>
        </w:rPr>
        <w:t>0</w:t>
      </w:r>
      <w:r w:rsidR="009659C5" w:rsidRPr="002E68D2">
        <w:rPr>
          <w:rFonts w:ascii="Calibri" w:eastAsia="Times New Roman" w:hAnsi="Calibri" w:cs="Calibri"/>
          <w:b/>
          <w:color w:val="000000" w:themeColor="text1"/>
          <w:kern w:val="0"/>
          <w14:ligatures w14:val="none"/>
        </w:rPr>
        <w:t xml:space="preserve">mg </w:t>
      </w:r>
      <w:r w:rsidR="00F505B0">
        <w:rPr>
          <w:rFonts w:ascii="Calibri" w:eastAsia="Times New Roman" w:hAnsi="Calibri" w:cs="Calibri"/>
          <w:b/>
          <w:color w:val="000000" w:themeColor="text1"/>
          <w:kern w:val="0"/>
          <w14:ligatures w14:val="none"/>
        </w:rPr>
        <w:t>capsule THREE times</w:t>
      </w:r>
      <w:r w:rsidR="009659C5" w:rsidRPr="002E68D2">
        <w:rPr>
          <w:rFonts w:ascii="Calibri" w:eastAsia="Times New Roman" w:hAnsi="Calibri" w:cs="Calibri"/>
          <w:b/>
          <w:color w:val="000000" w:themeColor="text1"/>
          <w:kern w:val="0"/>
          <w14:ligatures w14:val="none"/>
        </w:rPr>
        <w:t xml:space="preserve"> daily</w:t>
      </w:r>
      <w:r w:rsidR="00F505B0" w:rsidRPr="00F505B0">
        <w:rPr>
          <w:rFonts w:ascii="Calibri" w:eastAsia="Times New Roman" w:hAnsi="Calibri" w:cs="Calibri"/>
          <w:b/>
          <w:bCs/>
          <w:color w:val="000000" w:themeColor="text1"/>
          <w:kern w:val="0"/>
          <w14:ligatures w14:val="none"/>
        </w:rPr>
        <w:t xml:space="preserve">/ </w:t>
      </w:r>
      <w:r w:rsidR="00F505B0">
        <w:rPr>
          <w:rFonts w:ascii="Calibri" w:eastAsia="Times New Roman" w:hAnsi="Calibri" w:cs="Calibri"/>
          <w:b/>
          <w:bCs/>
          <w:color w:val="000000" w:themeColor="text1"/>
          <w:kern w:val="0"/>
          <w14:ligatures w14:val="none"/>
        </w:rPr>
        <w:t>TWO</w:t>
      </w:r>
      <w:r w:rsidR="00F505B0" w:rsidRPr="00F505B0">
        <w:rPr>
          <w:rFonts w:ascii="Calibri" w:eastAsia="Times New Roman" w:hAnsi="Calibri" w:cs="Calibri"/>
          <w:b/>
          <w:bCs/>
          <w:color w:val="000000" w:themeColor="text1"/>
          <w:kern w:val="0"/>
          <w14:ligatures w14:val="none"/>
        </w:rPr>
        <w:t xml:space="preserve"> </w:t>
      </w:r>
      <w:r w:rsidR="00F505B0">
        <w:rPr>
          <w:rFonts w:ascii="Calibri" w:eastAsia="Times New Roman" w:hAnsi="Calibri" w:cs="Calibri"/>
          <w:b/>
          <w:bCs/>
          <w:color w:val="000000" w:themeColor="text1"/>
          <w:kern w:val="0"/>
          <w14:ligatures w14:val="none"/>
        </w:rPr>
        <w:t>37</w:t>
      </w:r>
      <w:r w:rsidR="00F505B0" w:rsidRPr="00F505B0">
        <w:rPr>
          <w:rFonts w:ascii="Calibri" w:eastAsia="Times New Roman" w:hAnsi="Calibri" w:cs="Calibri"/>
          <w:b/>
          <w:bCs/>
          <w:color w:val="000000" w:themeColor="text1"/>
          <w:kern w:val="0"/>
          <w14:ligatures w14:val="none"/>
        </w:rPr>
        <w:t xml:space="preserve">5mg </w:t>
      </w:r>
      <w:r w:rsidR="00F505B0">
        <w:rPr>
          <w:rFonts w:ascii="Calibri" w:eastAsia="Times New Roman" w:hAnsi="Calibri" w:cs="Calibri"/>
          <w:b/>
          <w:bCs/>
          <w:color w:val="000000" w:themeColor="text1"/>
          <w:kern w:val="0"/>
          <w14:ligatures w14:val="none"/>
        </w:rPr>
        <w:t>capsules TWICE</w:t>
      </w:r>
      <w:r w:rsidR="00F505B0" w:rsidRPr="00F505B0">
        <w:rPr>
          <w:rFonts w:ascii="Calibri" w:eastAsia="Times New Roman" w:hAnsi="Calibri" w:cs="Calibri"/>
          <w:b/>
          <w:bCs/>
          <w:color w:val="000000" w:themeColor="text1"/>
          <w:kern w:val="0"/>
          <w14:ligatures w14:val="none"/>
        </w:rPr>
        <w:t xml:space="preserve"> daily in place of </w:t>
      </w:r>
      <w:r w:rsidR="00F505B0">
        <w:rPr>
          <w:rFonts w:ascii="Calibri" w:eastAsia="Times New Roman" w:hAnsi="Calibri" w:cs="Calibri"/>
          <w:b/>
          <w:bCs/>
          <w:color w:val="000000" w:themeColor="text1"/>
          <w:kern w:val="0"/>
          <w14:ligatures w14:val="none"/>
        </w:rPr>
        <w:t>ONE</w:t>
      </w:r>
      <w:r w:rsidR="00F505B0" w:rsidRPr="00F505B0">
        <w:rPr>
          <w:rFonts w:ascii="Calibri" w:eastAsia="Times New Roman" w:hAnsi="Calibri" w:cs="Calibri"/>
          <w:b/>
          <w:bCs/>
          <w:color w:val="000000" w:themeColor="text1"/>
          <w:kern w:val="0"/>
          <w14:ligatures w14:val="none"/>
        </w:rPr>
        <w:t xml:space="preserve"> </w:t>
      </w:r>
      <w:r w:rsidR="00F505B0">
        <w:rPr>
          <w:rFonts w:ascii="Calibri" w:eastAsia="Times New Roman" w:hAnsi="Calibri" w:cs="Calibri"/>
          <w:b/>
          <w:bCs/>
          <w:color w:val="000000" w:themeColor="text1"/>
          <w:kern w:val="0"/>
          <w14:ligatures w14:val="none"/>
        </w:rPr>
        <w:t>7</w:t>
      </w:r>
      <w:r w:rsidR="00F505B0" w:rsidRPr="00F505B0">
        <w:rPr>
          <w:rFonts w:ascii="Calibri" w:eastAsia="Times New Roman" w:hAnsi="Calibri" w:cs="Calibri"/>
          <w:b/>
          <w:bCs/>
          <w:color w:val="000000" w:themeColor="text1"/>
          <w:kern w:val="0"/>
          <w14:ligatures w14:val="none"/>
        </w:rPr>
        <w:t>5</w:t>
      </w:r>
      <w:r w:rsidR="00F505B0">
        <w:rPr>
          <w:rFonts w:ascii="Calibri" w:eastAsia="Times New Roman" w:hAnsi="Calibri" w:cs="Calibri"/>
          <w:b/>
          <w:bCs/>
          <w:color w:val="000000" w:themeColor="text1"/>
          <w:kern w:val="0"/>
          <w14:ligatures w14:val="none"/>
        </w:rPr>
        <w:t>0</w:t>
      </w:r>
      <w:r w:rsidR="00F505B0" w:rsidRPr="00F505B0">
        <w:rPr>
          <w:rFonts w:ascii="Calibri" w:eastAsia="Times New Roman" w:hAnsi="Calibri" w:cs="Calibri"/>
          <w:b/>
          <w:bCs/>
          <w:color w:val="000000" w:themeColor="text1"/>
          <w:kern w:val="0"/>
          <w14:ligatures w14:val="none"/>
        </w:rPr>
        <w:t xml:space="preserve">mg </w:t>
      </w:r>
      <w:r w:rsidR="00F505B0">
        <w:rPr>
          <w:rFonts w:ascii="Calibri" w:eastAsia="Times New Roman" w:hAnsi="Calibri" w:cs="Calibri"/>
          <w:b/>
          <w:bCs/>
          <w:color w:val="000000" w:themeColor="text1"/>
          <w:kern w:val="0"/>
          <w14:ligatures w14:val="none"/>
        </w:rPr>
        <w:t>capsule</w:t>
      </w:r>
      <w:r w:rsidR="00F505B0" w:rsidRPr="00F505B0">
        <w:rPr>
          <w:rFonts w:ascii="Calibri" w:eastAsia="Times New Roman" w:hAnsi="Calibri" w:cs="Calibri"/>
          <w:b/>
          <w:bCs/>
          <w:color w:val="000000" w:themeColor="text1"/>
          <w:kern w:val="0"/>
          <w14:ligatures w14:val="none"/>
        </w:rPr>
        <w:t xml:space="preserve"> </w:t>
      </w:r>
      <w:r w:rsidR="00F505B0">
        <w:rPr>
          <w:rFonts w:ascii="Calibri" w:eastAsia="Times New Roman" w:hAnsi="Calibri" w:cs="Calibri"/>
          <w:b/>
          <w:bCs/>
          <w:color w:val="000000" w:themeColor="text1"/>
          <w:kern w:val="0"/>
          <w14:ligatures w14:val="none"/>
        </w:rPr>
        <w:t>TWICE</w:t>
      </w:r>
      <w:r w:rsidR="00F505B0" w:rsidRPr="00F505B0">
        <w:rPr>
          <w:rFonts w:ascii="Calibri" w:eastAsia="Times New Roman" w:hAnsi="Calibri" w:cs="Calibri"/>
          <w:b/>
          <w:bCs/>
          <w:color w:val="000000" w:themeColor="text1"/>
          <w:kern w:val="0"/>
          <w14:ligatures w14:val="none"/>
        </w:rPr>
        <w:t xml:space="preserve"> daily </w:t>
      </w:r>
      <w:r w:rsidR="00F505B0" w:rsidRPr="00F505B0">
        <w:rPr>
          <w:rFonts w:ascii="Calibri" w:eastAsia="Times New Roman" w:hAnsi="Calibri" w:cs="Calibri"/>
          <w:b/>
          <w:bCs/>
          <w:color w:val="FF0000"/>
          <w:kern w:val="0"/>
          <w14:ligatures w14:val="none"/>
        </w:rPr>
        <w:t>(Delete as appropriate)</w:t>
      </w:r>
      <w:r w:rsidR="00280152">
        <w:rPr>
          <w:rFonts w:ascii="Calibri" w:eastAsia="Times New Roman" w:hAnsi="Calibri" w:cs="Calibri"/>
          <w:b/>
          <w:color w:val="000000" w:themeColor="text1"/>
          <w:kern w:val="0"/>
          <w14:ligatures w14:val="none"/>
        </w:rPr>
        <w:t xml:space="preserve">. </w:t>
      </w:r>
      <w:r w:rsidR="00035937" w:rsidRPr="00340DB2">
        <w:rPr>
          <w:rFonts w:ascii="Calibri" w:eastAsia="Times New Roman" w:hAnsi="Calibri" w:cs="Calibri"/>
          <w:bCs/>
          <w:kern w:val="0"/>
          <w14:ligatures w14:val="none"/>
        </w:rPr>
        <w:t xml:space="preserve">Please finish taking all the </w:t>
      </w:r>
      <w:proofErr w:type="spellStart"/>
      <w:r w:rsidR="00F505B0">
        <w:rPr>
          <w:rFonts w:ascii="Calibri" w:eastAsia="Times New Roman" w:hAnsi="Calibri" w:cs="Calibri"/>
          <w:bCs/>
          <w:kern w:val="0"/>
          <w14:ligatures w14:val="none"/>
        </w:rPr>
        <w:t>carbocisteine</w:t>
      </w:r>
      <w:proofErr w:type="spellEnd"/>
      <w:r w:rsidR="00F505B0">
        <w:rPr>
          <w:rFonts w:ascii="Calibri" w:eastAsia="Times New Roman" w:hAnsi="Calibri" w:cs="Calibri"/>
          <w:bCs/>
          <w:kern w:val="0"/>
          <w14:ligatures w14:val="none"/>
        </w:rPr>
        <w:t xml:space="preserve"> 7</w:t>
      </w:r>
      <w:r w:rsidR="00280152">
        <w:rPr>
          <w:rFonts w:ascii="Calibri" w:eastAsia="Times New Roman" w:hAnsi="Calibri" w:cs="Calibri"/>
          <w:bCs/>
          <w:kern w:val="0"/>
          <w14:ligatures w14:val="none"/>
        </w:rPr>
        <w:t>5</w:t>
      </w:r>
      <w:r w:rsidR="00F505B0">
        <w:rPr>
          <w:rFonts w:ascii="Calibri" w:eastAsia="Times New Roman" w:hAnsi="Calibri" w:cs="Calibri"/>
          <w:bCs/>
          <w:kern w:val="0"/>
          <w14:ligatures w14:val="none"/>
        </w:rPr>
        <w:t>0</w:t>
      </w:r>
      <w:r w:rsidR="009A278C" w:rsidRPr="00340DB2">
        <w:rPr>
          <w:rFonts w:ascii="Calibri" w:eastAsia="Times New Roman" w:hAnsi="Calibri" w:cs="Calibri"/>
          <w:bCs/>
          <w:kern w:val="0"/>
          <w14:ligatures w14:val="none"/>
        </w:rPr>
        <w:t>mg</w:t>
      </w:r>
      <w:r w:rsidR="00930105">
        <w:rPr>
          <w:rFonts w:ascii="Calibri" w:eastAsia="Times New Roman" w:hAnsi="Calibri" w:cs="Calibri"/>
          <w:bCs/>
          <w:kern w:val="0"/>
          <w14:ligatures w14:val="none"/>
        </w:rPr>
        <w:t xml:space="preserve"> </w:t>
      </w:r>
      <w:r w:rsidR="00F505B0">
        <w:rPr>
          <w:rFonts w:ascii="Calibri" w:eastAsia="Times New Roman" w:hAnsi="Calibri" w:cs="Calibri"/>
          <w:bCs/>
          <w:kern w:val="0"/>
          <w14:ligatures w14:val="none"/>
        </w:rPr>
        <w:t>capsules</w:t>
      </w:r>
      <w:r w:rsidR="009A278C" w:rsidRPr="00340DB2">
        <w:rPr>
          <w:rFonts w:ascii="Calibri" w:eastAsia="Times New Roman" w:hAnsi="Calibri" w:cs="Calibri"/>
          <w:bCs/>
          <w:kern w:val="0"/>
          <w14:ligatures w14:val="none"/>
        </w:rPr>
        <w:t xml:space="preserve"> </w:t>
      </w:r>
      <w:r w:rsidR="00035937" w:rsidRPr="00340DB2">
        <w:rPr>
          <w:rFonts w:ascii="Calibri" w:eastAsia="Times New Roman" w:hAnsi="Calibri" w:cs="Calibri"/>
          <w:bCs/>
          <w:kern w:val="0"/>
          <w14:ligatures w14:val="none"/>
        </w:rPr>
        <w:t xml:space="preserve">you currently have before </w:t>
      </w:r>
      <w:proofErr w:type="gramStart"/>
      <w:r w:rsidR="00035937" w:rsidRPr="00340DB2">
        <w:rPr>
          <w:rFonts w:ascii="Calibri" w:eastAsia="Times New Roman" w:hAnsi="Calibri" w:cs="Calibri"/>
          <w:bCs/>
          <w:kern w:val="0"/>
          <w14:ligatures w14:val="none"/>
        </w:rPr>
        <w:t>starting</w:t>
      </w:r>
      <w:proofErr w:type="gramEnd"/>
      <w:r w:rsidR="00035937" w:rsidRPr="00340DB2">
        <w:rPr>
          <w:rFonts w:ascii="Calibri" w:eastAsia="Times New Roman" w:hAnsi="Calibri" w:cs="Calibri"/>
          <w:bCs/>
          <w:kern w:val="0"/>
          <w14:ligatures w14:val="none"/>
        </w:rPr>
        <w:t xml:space="preserve"> on </w:t>
      </w:r>
      <w:r w:rsidR="002E68D2">
        <w:rPr>
          <w:rFonts w:ascii="Calibri" w:eastAsia="Times New Roman" w:hAnsi="Calibri" w:cs="Calibri"/>
          <w:bCs/>
          <w:kern w:val="0"/>
          <w14:ligatures w14:val="none"/>
        </w:rPr>
        <w:t>the new supply.</w:t>
      </w:r>
    </w:p>
    <w:p w14:paraId="1ACA6F5F" w14:textId="77777777" w:rsidR="00035937" w:rsidRPr="00340DB2" w:rsidRDefault="00035937" w:rsidP="00035937">
      <w:pPr>
        <w:spacing w:after="0" w:line="240" w:lineRule="auto"/>
        <w:rPr>
          <w:rFonts w:ascii="Calibri" w:eastAsia="Times New Roman" w:hAnsi="Calibri" w:cs="Calibri"/>
          <w:kern w:val="0"/>
          <w14:ligatures w14:val="none"/>
        </w:rPr>
      </w:pPr>
    </w:p>
    <w:p w14:paraId="631F4E86"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b/>
          <w:bCs/>
          <w:kern w:val="0"/>
          <w14:ligatures w14:val="none"/>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431461AA" w14:textId="77777777" w:rsidR="00035937" w:rsidRPr="00340DB2" w:rsidRDefault="00035937" w:rsidP="00035937">
      <w:pPr>
        <w:spacing w:after="0" w:line="240" w:lineRule="auto"/>
        <w:rPr>
          <w:rFonts w:ascii="Calibri" w:eastAsia="Times New Roman" w:hAnsi="Calibri" w:cs="Calibri"/>
          <w:kern w:val="0"/>
          <w14:ligatures w14:val="none"/>
        </w:rPr>
      </w:pPr>
    </w:p>
    <w:p w14:paraId="7FF3A1AD"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kern w:val="0"/>
          <w14:ligatures w14:val="none"/>
        </w:rPr>
        <w:t xml:space="preserve">If you are concerned or wish to discuss the matter further, please do not hesitate to contact the practice or community pharmacy. </w:t>
      </w:r>
    </w:p>
    <w:p w14:paraId="408E71C5" w14:textId="77777777" w:rsidR="00035937" w:rsidRPr="00340DB2" w:rsidRDefault="00035937" w:rsidP="00035937">
      <w:pPr>
        <w:spacing w:after="0" w:line="240" w:lineRule="auto"/>
        <w:rPr>
          <w:rFonts w:ascii="Calibri" w:eastAsia="Times New Roman" w:hAnsi="Calibri" w:cs="Calibri"/>
          <w:kern w:val="0"/>
          <w14:ligatures w14:val="none"/>
        </w:rPr>
      </w:pPr>
    </w:p>
    <w:p w14:paraId="33AF593A" w14:textId="77777777" w:rsidR="00035937" w:rsidRPr="00340DB2" w:rsidRDefault="00035937" w:rsidP="00035937">
      <w:pPr>
        <w:spacing w:after="0" w:line="240" w:lineRule="auto"/>
        <w:rPr>
          <w:rFonts w:ascii="Calibri" w:eastAsia="Times New Roman" w:hAnsi="Calibri" w:cs="Calibri"/>
          <w:kern w:val="0"/>
          <w14:ligatures w14:val="none"/>
        </w:rPr>
      </w:pPr>
    </w:p>
    <w:p w14:paraId="68FEC48F"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kern w:val="0"/>
          <w14:ligatures w14:val="none"/>
        </w:rPr>
        <w:t>Yours sincerely</w:t>
      </w:r>
    </w:p>
    <w:p w14:paraId="5182FEEF" w14:textId="77777777" w:rsidR="00727207" w:rsidRPr="00340DB2" w:rsidRDefault="00727207"/>
    <w:sectPr w:rsidR="00727207" w:rsidRPr="00340D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937"/>
    <w:rsid w:val="0000747B"/>
    <w:rsid w:val="000279FF"/>
    <w:rsid w:val="00035937"/>
    <w:rsid w:val="00040A6D"/>
    <w:rsid w:val="000607DB"/>
    <w:rsid w:val="001E08FE"/>
    <w:rsid w:val="00203F4D"/>
    <w:rsid w:val="002606E5"/>
    <w:rsid w:val="00280152"/>
    <w:rsid w:val="002C6EF0"/>
    <w:rsid w:val="002E68D2"/>
    <w:rsid w:val="00313879"/>
    <w:rsid w:val="00340DB2"/>
    <w:rsid w:val="0036638A"/>
    <w:rsid w:val="003F652A"/>
    <w:rsid w:val="00425ADA"/>
    <w:rsid w:val="00474C8E"/>
    <w:rsid w:val="004C2F11"/>
    <w:rsid w:val="005536FD"/>
    <w:rsid w:val="005A51E1"/>
    <w:rsid w:val="005F5B46"/>
    <w:rsid w:val="006013D7"/>
    <w:rsid w:val="006657F7"/>
    <w:rsid w:val="006C3CEB"/>
    <w:rsid w:val="00727207"/>
    <w:rsid w:val="00751368"/>
    <w:rsid w:val="00820243"/>
    <w:rsid w:val="008252A0"/>
    <w:rsid w:val="0083762E"/>
    <w:rsid w:val="008F3C4A"/>
    <w:rsid w:val="009161F6"/>
    <w:rsid w:val="00930105"/>
    <w:rsid w:val="009659C5"/>
    <w:rsid w:val="009A278C"/>
    <w:rsid w:val="009D616A"/>
    <w:rsid w:val="00A1172D"/>
    <w:rsid w:val="00A22609"/>
    <w:rsid w:val="00A45637"/>
    <w:rsid w:val="00AC5BD2"/>
    <w:rsid w:val="00B669B2"/>
    <w:rsid w:val="00BB78F0"/>
    <w:rsid w:val="00C1609E"/>
    <w:rsid w:val="00CB3486"/>
    <w:rsid w:val="00D048DF"/>
    <w:rsid w:val="00D61C28"/>
    <w:rsid w:val="00DD1E58"/>
    <w:rsid w:val="00E14F1F"/>
    <w:rsid w:val="00F234C4"/>
    <w:rsid w:val="00F505B0"/>
    <w:rsid w:val="00F96CB6"/>
    <w:rsid w:val="00FA294B"/>
    <w:rsid w:val="00FC5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3AB13"/>
  <w15:chartTrackingRefBased/>
  <w15:docId w15:val="{9895CD4C-0C6D-410D-9E88-7B0CC2E66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035937"/>
    <w:rPr>
      <w:sz w:val="16"/>
      <w:szCs w:val="16"/>
    </w:rPr>
  </w:style>
  <w:style w:type="paragraph" w:styleId="CommentText">
    <w:name w:val="annotation text"/>
    <w:basedOn w:val="Normal"/>
    <w:link w:val="CommentTextChar"/>
    <w:rsid w:val="00035937"/>
    <w:pPr>
      <w:spacing w:after="0" w:line="240" w:lineRule="auto"/>
    </w:pPr>
    <w:rPr>
      <w:rFonts w:ascii="Times New Roman" w:eastAsia="Times New Roman" w:hAnsi="Times New Roman" w:cs="Times New Roman"/>
      <w:kern w:val="0"/>
      <w:sz w:val="20"/>
      <w:szCs w:val="20"/>
    </w:rPr>
  </w:style>
  <w:style w:type="character" w:customStyle="1" w:styleId="CommentTextChar">
    <w:name w:val="Comment Text Char"/>
    <w:basedOn w:val="DefaultParagraphFont"/>
    <w:link w:val="CommentText"/>
    <w:rsid w:val="00035937"/>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6C3CEB"/>
    <w:pPr>
      <w:spacing w:after="160"/>
    </w:pPr>
    <w:rPr>
      <w:rFonts w:asciiTheme="minorHAnsi" w:eastAsiaTheme="minorHAnsi" w:hAnsiTheme="minorHAnsi" w:cstheme="minorBidi"/>
      <w:b/>
      <w:bCs/>
      <w:kern w:val="2"/>
    </w:rPr>
  </w:style>
  <w:style w:type="character" w:customStyle="1" w:styleId="CommentSubjectChar">
    <w:name w:val="Comment Subject Char"/>
    <w:basedOn w:val="CommentTextChar"/>
    <w:link w:val="CommentSubject"/>
    <w:uiPriority w:val="99"/>
    <w:semiHidden/>
    <w:rsid w:val="006C3CEB"/>
    <w:rPr>
      <w:rFonts w:ascii="Times New Roman" w:eastAsia="Times New Roman" w:hAnsi="Times New Roman"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f9d8620-61cc-4c2d-8de6-701a25b9bb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8AADAC69D0414EA9C709F79301F1C1" ma:contentTypeVersion="10" ma:contentTypeDescription="Create a new document." ma:contentTypeScope="" ma:versionID="f328a8b32257562ef864cb5fa75cfba5">
  <xsd:schema xmlns:xsd="http://www.w3.org/2001/XMLSchema" xmlns:xs="http://www.w3.org/2001/XMLSchema" xmlns:p="http://schemas.microsoft.com/office/2006/metadata/properties" xmlns:ns3="9f9d8620-61cc-4c2d-8de6-701a25b9bbc5" targetNamespace="http://schemas.microsoft.com/office/2006/metadata/properties" ma:root="true" ma:fieldsID="feadc7c7d63cd9f144f2ac1f28b4d7a8" ns3:_="">
    <xsd:import namespace="9f9d8620-61cc-4c2d-8de6-701a25b9bbc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d8620-61cc-4c2d-8de6-701a25b9bbc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9A757E-A50E-478D-A927-F9274F0E909A}">
  <ds:schemaRefs>
    <ds:schemaRef ds:uri="http://schemas.microsoft.com/office/2006/metadata/properties"/>
    <ds:schemaRef ds:uri="http://schemas.microsoft.com/office/infopath/2007/PartnerControls"/>
    <ds:schemaRef ds:uri="9f9d8620-61cc-4c2d-8de6-701a25b9bbc5"/>
  </ds:schemaRefs>
</ds:datastoreItem>
</file>

<file path=customXml/itemProps2.xml><?xml version="1.0" encoding="utf-8"?>
<ds:datastoreItem xmlns:ds="http://schemas.openxmlformats.org/officeDocument/2006/customXml" ds:itemID="{87772ABF-A768-4DF9-84FE-3EDD388C6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d8620-61cc-4c2d-8de6-701a25b9b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0707CF-FA90-4A16-BE94-40D47E3060B7}">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175</TotalTime>
  <Pages>1</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dc:creator>
  <cp:keywords/>
  <dc:description/>
  <cp:lastModifiedBy>RASHID, Mehmood (NHS HERTFORDSHIRE AND WEST ESSEX ICB - 06N)</cp:lastModifiedBy>
  <cp:revision>8</cp:revision>
  <dcterms:created xsi:type="dcterms:W3CDTF">2025-09-11T09:31:00Z</dcterms:created>
  <dcterms:modified xsi:type="dcterms:W3CDTF">2025-10-17T08:07:00Z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0x010100E18AADAC69D0414EA9C709F79301F1C1</vt:lpwstr>
  </property>
</Properties>
</file>